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3526A" w14:textId="77777777" w:rsidR="00174A40" w:rsidRDefault="00802E17">
      <w:pPr>
        <w:rPr>
          <w:rFonts w:ascii="Calibri" w:eastAsia="Calibri" w:hAnsi="Calibri" w:cs="Calibri"/>
          <w:b/>
          <w:color w:val="000000"/>
          <w:sz w:val="28"/>
          <w:szCs w:val="28"/>
        </w:rPr>
      </w:pPr>
      <w:r>
        <w:rPr>
          <w:rFonts w:ascii="Times New Roman" w:eastAsia="Times New Roman" w:hAnsi="Times New Roman" w:cs="Times New Roman"/>
          <w:noProof/>
          <w:lang w:val="en-US" w:eastAsia="en-US"/>
        </w:rPr>
        <w:drawing>
          <wp:inline distT="0" distB="0" distL="0" distR="0" wp14:anchorId="6F70EEB5" wp14:editId="5A82791C">
            <wp:extent cx="3579716" cy="1137524"/>
            <wp:effectExtent l="0" t="0" r="0" b="0"/>
            <wp:docPr id="2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579716" cy="1137524"/>
                    </a:xfrm>
                    <a:prstGeom prst="rect">
                      <a:avLst/>
                    </a:prstGeom>
                    <a:ln/>
                  </pic:spPr>
                </pic:pic>
              </a:graphicData>
            </a:graphic>
          </wp:inline>
        </w:drawing>
      </w:r>
      <w:r>
        <w:rPr>
          <w:noProof/>
          <w:lang w:val="en-US" w:eastAsia="en-US"/>
        </w:rPr>
        <w:drawing>
          <wp:anchor distT="0" distB="0" distL="114300" distR="114300" simplePos="0" relativeHeight="251658240" behindDoc="0" locked="0" layoutInCell="1" hidden="0" allowOverlap="1" wp14:anchorId="5A6CFB9D" wp14:editId="21FDAB13">
            <wp:simplePos x="0" y="0"/>
            <wp:positionH relativeFrom="column">
              <wp:posOffset>3743325</wp:posOffset>
            </wp:positionH>
            <wp:positionV relativeFrom="paragraph">
              <wp:posOffset>95250</wp:posOffset>
            </wp:positionV>
            <wp:extent cx="1660961" cy="819258"/>
            <wp:effectExtent l="0" t="0" r="0" b="0"/>
            <wp:wrapNone/>
            <wp:docPr id="232" name="image2.png" descr="https://lh4.googleusercontent.com/3u2_6VHjgkFu0pYYF9s2JISfNUs8sK30JS8yC9h3m83mxL_lPKVlN2dIJlhhUmTgxWYcUUCqWJvKeEqysNwl91AihgjV6PBtJlU61maJrCs-LaLpucP0mqYthfSzup1jv0Q7j00W"/>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3u2_6VHjgkFu0pYYF9s2JISfNUs8sK30JS8yC9h3m83mxL_lPKVlN2dIJlhhUmTgxWYcUUCqWJvKeEqysNwl91AihgjV6PBtJlU61maJrCs-LaLpucP0mqYthfSzup1jv0Q7j00W"/>
                    <pic:cNvPicPr preferRelativeResize="0"/>
                  </pic:nvPicPr>
                  <pic:blipFill>
                    <a:blip r:embed="rId9"/>
                    <a:srcRect/>
                    <a:stretch>
                      <a:fillRect/>
                    </a:stretch>
                  </pic:blipFill>
                  <pic:spPr>
                    <a:xfrm>
                      <a:off x="0" y="0"/>
                      <a:ext cx="1660961" cy="819258"/>
                    </a:xfrm>
                    <a:prstGeom prst="rect">
                      <a:avLst/>
                    </a:prstGeom>
                    <a:ln/>
                  </pic:spPr>
                </pic:pic>
              </a:graphicData>
            </a:graphic>
          </wp:anchor>
        </w:drawing>
      </w:r>
    </w:p>
    <w:p w14:paraId="4D2DA9A3" w14:textId="77777777" w:rsidR="00174A40" w:rsidRDefault="00174A40">
      <w:pPr>
        <w:keepNext/>
        <w:pBdr>
          <w:top w:val="nil"/>
          <w:left w:val="nil"/>
          <w:bottom w:val="nil"/>
          <w:right w:val="nil"/>
          <w:between w:val="nil"/>
        </w:pBdr>
        <w:jc w:val="center"/>
        <w:rPr>
          <w:rFonts w:ascii="Calibri" w:eastAsia="Calibri" w:hAnsi="Calibri" w:cs="Calibri"/>
          <w:b/>
          <w:color w:val="000000"/>
          <w:sz w:val="28"/>
          <w:szCs w:val="28"/>
        </w:rPr>
      </w:pPr>
    </w:p>
    <w:p w14:paraId="6BD1B93D" w14:textId="77777777" w:rsidR="00174A40" w:rsidRPr="006E0135" w:rsidRDefault="00802E17">
      <w:pPr>
        <w:keepNext/>
        <w:jc w:val="center"/>
        <w:rPr>
          <w:rFonts w:ascii="Arial" w:eastAsia="Arial" w:hAnsi="Arial" w:cs="Arial"/>
          <w:b/>
          <w:sz w:val="28"/>
          <w:szCs w:val="28"/>
          <w:lang w:val="en-US"/>
        </w:rPr>
      </w:pPr>
      <w:r w:rsidRPr="006E0135">
        <w:rPr>
          <w:rFonts w:ascii="Arial" w:eastAsia="Arial" w:hAnsi="Arial" w:cs="Arial"/>
          <w:b/>
          <w:sz w:val="28"/>
          <w:szCs w:val="28"/>
          <w:lang w:val="en-US"/>
        </w:rPr>
        <w:t>FIRST CALL FOR PROPOSALS</w:t>
      </w:r>
    </w:p>
    <w:p w14:paraId="67BC4FFF" w14:textId="77777777" w:rsidR="00174A40" w:rsidRPr="006E0135" w:rsidRDefault="00802E17">
      <w:pPr>
        <w:keepNext/>
        <w:jc w:val="center"/>
        <w:rPr>
          <w:rFonts w:ascii="Arial" w:eastAsia="Arial" w:hAnsi="Arial" w:cs="Arial"/>
          <w:b/>
          <w:sz w:val="28"/>
          <w:szCs w:val="28"/>
          <w:lang w:val="en-US"/>
        </w:rPr>
      </w:pPr>
      <w:r w:rsidRPr="006E0135">
        <w:rPr>
          <w:rFonts w:ascii="Arial" w:eastAsia="Arial" w:hAnsi="Arial" w:cs="Arial"/>
          <w:b/>
          <w:sz w:val="28"/>
          <w:szCs w:val="28"/>
          <w:lang w:val="en-US"/>
        </w:rPr>
        <w:t>OF THE PROJECT</w:t>
      </w:r>
    </w:p>
    <w:p w14:paraId="3E55C6C6" w14:textId="77777777" w:rsidR="00174A40" w:rsidRPr="006E0135" w:rsidRDefault="00802E17">
      <w:pPr>
        <w:keepNext/>
        <w:jc w:val="center"/>
        <w:rPr>
          <w:rFonts w:ascii="Calibri" w:eastAsia="Calibri" w:hAnsi="Calibri" w:cs="Calibri"/>
          <w:b/>
          <w:color w:val="000000"/>
          <w:sz w:val="28"/>
          <w:szCs w:val="28"/>
          <w:lang w:val="en-US"/>
        </w:rPr>
      </w:pPr>
      <w:r w:rsidRPr="006E0135">
        <w:rPr>
          <w:rFonts w:ascii="Arial" w:eastAsia="Arial" w:hAnsi="Arial" w:cs="Arial"/>
          <w:b/>
          <w:sz w:val="28"/>
          <w:szCs w:val="28"/>
          <w:lang w:val="en-US"/>
        </w:rPr>
        <w:t xml:space="preserve">"PROTECTION OF MARITIME RESOURCES IN CENTRAL AMERICA III" </w:t>
      </w:r>
      <w:r w:rsidRPr="006E0135">
        <w:rPr>
          <w:lang w:val="en-US"/>
        </w:rPr>
        <w:t xml:space="preserve">     </w:t>
      </w:r>
    </w:p>
    <w:p w14:paraId="7BB76B4C" w14:textId="77777777" w:rsidR="00174A40" w:rsidRPr="006E0135" w:rsidRDefault="00174A40">
      <w:pPr>
        <w:keepNext/>
        <w:pBdr>
          <w:top w:val="nil"/>
          <w:left w:val="nil"/>
          <w:bottom w:val="nil"/>
          <w:right w:val="nil"/>
          <w:between w:val="nil"/>
        </w:pBdr>
        <w:jc w:val="center"/>
        <w:rPr>
          <w:rFonts w:ascii="Calibri" w:eastAsia="Calibri" w:hAnsi="Calibri" w:cs="Calibri"/>
          <w:b/>
          <w:color w:val="000000"/>
          <w:sz w:val="28"/>
          <w:szCs w:val="28"/>
          <w:lang w:val="en-US"/>
        </w:rPr>
      </w:pPr>
    </w:p>
    <w:p w14:paraId="469C4CDA" w14:textId="77777777" w:rsidR="00174A40" w:rsidRDefault="00802E17">
      <w:pPr>
        <w:keepNext/>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PROJECT PROPOSAL TEMPLATE</w:t>
      </w:r>
    </w:p>
    <w:p w14:paraId="753D25FA" w14:textId="77777777" w:rsidR="00174A40" w:rsidRDefault="00174A40">
      <w:pPr>
        <w:widowControl w:val="0"/>
        <w:ind w:left="-360" w:firstLine="45"/>
        <w:jc w:val="both"/>
        <w:rPr>
          <w:rFonts w:ascii="Arial" w:eastAsia="Arial" w:hAnsi="Arial" w:cs="Arial"/>
          <w:sz w:val="20"/>
          <w:szCs w:val="20"/>
        </w:rPr>
      </w:pPr>
    </w:p>
    <w:p w14:paraId="45E6DF68" w14:textId="77777777" w:rsidR="00174A40" w:rsidRDefault="00802E17">
      <w:pPr>
        <w:widowControl w:val="0"/>
        <w:numPr>
          <w:ilvl w:val="0"/>
          <w:numId w:val="4"/>
        </w:numPr>
        <w:ind w:left="142"/>
        <w:jc w:val="both"/>
        <w:rPr>
          <w:rFonts w:ascii="Arial" w:eastAsia="Arial" w:hAnsi="Arial" w:cs="Arial"/>
          <w:sz w:val="22"/>
          <w:szCs w:val="22"/>
        </w:rPr>
      </w:pPr>
      <w:r w:rsidRPr="006E0135">
        <w:rPr>
          <w:rFonts w:ascii="Arial" w:eastAsia="Arial" w:hAnsi="Arial" w:cs="Arial"/>
          <w:sz w:val="22"/>
          <w:szCs w:val="22"/>
          <w:lang w:val="en-US"/>
        </w:rPr>
        <w:t xml:space="preserve">Use this template as </w:t>
      </w:r>
      <w:r w:rsidRPr="006E0135">
        <w:rPr>
          <w:rFonts w:ascii="Arial" w:eastAsia="Arial" w:hAnsi="Arial" w:cs="Arial"/>
          <w:b/>
          <w:sz w:val="22"/>
          <w:szCs w:val="22"/>
          <w:lang w:val="en-US"/>
        </w:rPr>
        <w:t>a reference</w:t>
      </w:r>
      <w:r w:rsidRPr="006E0135">
        <w:rPr>
          <w:rFonts w:ascii="Arial" w:eastAsia="Arial" w:hAnsi="Arial" w:cs="Arial"/>
          <w:sz w:val="22"/>
          <w:szCs w:val="22"/>
          <w:lang w:val="en-US"/>
        </w:rPr>
        <w:t xml:space="preserve"> to prepare your project proposal (PP). The </w:t>
      </w:r>
      <w:r w:rsidRPr="006E0135">
        <w:rPr>
          <w:rFonts w:ascii="Arial" w:eastAsia="Arial" w:hAnsi="Arial" w:cs="Arial"/>
          <w:b/>
          <w:sz w:val="22"/>
          <w:szCs w:val="22"/>
          <w:lang w:val="en-US"/>
        </w:rPr>
        <w:t>PP must be entered into the online Project Management System (PMS)</w:t>
      </w:r>
      <w:r w:rsidRPr="006E0135">
        <w:rPr>
          <w:rFonts w:ascii="Arial" w:eastAsia="Arial" w:hAnsi="Arial" w:cs="Arial"/>
          <w:sz w:val="22"/>
          <w:szCs w:val="22"/>
          <w:lang w:val="en-US"/>
        </w:rPr>
        <w:t xml:space="preserve">. </w:t>
      </w:r>
      <w:r>
        <w:rPr>
          <w:rFonts w:ascii="Arial" w:eastAsia="Arial" w:hAnsi="Arial" w:cs="Arial"/>
          <w:sz w:val="22"/>
          <w:szCs w:val="22"/>
        </w:rPr>
        <w:t xml:space="preserve">PPs may be submitted in English </w:t>
      </w:r>
      <w:r w:rsidRPr="008A4C5C">
        <w:rPr>
          <w:rFonts w:ascii="Arial" w:eastAsia="Arial" w:hAnsi="Arial" w:cs="Arial"/>
          <w:sz w:val="22"/>
          <w:szCs w:val="22"/>
          <w:lang w:val="en-US"/>
        </w:rPr>
        <w:t>or</w:t>
      </w:r>
      <w:r>
        <w:rPr>
          <w:rFonts w:ascii="Arial" w:eastAsia="Arial" w:hAnsi="Arial" w:cs="Arial"/>
          <w:sz w:val="22"/>
          <w:szCs w:val="22"/>
        </w:rPr>
        <w:t xml:space="preserve"> Spanish. </w:t>
      </w:r>
    </w:p>
    <w:p w14:paraId="45156EB9" w14:textId="77777777" w:rsidR="00174A40" w:rsidRDefault="00174A40">
      <w:pPr>
        <w:widowControl w:val="0"/>
        <w:ind w:left="142"/>
        <w:jc w:val="both"/>
        <w:rPr>
          <w:rFonts w:ascii="Arial" w:eastAsia="Arial" w:hAnsi="Arial" w:cs="Arial"/>
          <w:sz w:val="22"/>
          <w:szCs w:val="22"/>
        </w:rPr>
      </w:pPr>
    </w:p>
    <w:p w14:paraId="62459628" w14:textId="1DA0B051" w:rsidR="00174A40" w:rsidRPr="006E0135" w:rsidRDefault="00802E17">
      <w:pPr>
        <w:widowControl w:val="0"/>
        <w:numPr>
          <w:ilvl w:val="0"/>
          <w:numId w:val="4"/>
        </w:numPr>
        <w:ind w:left="142"/>
        <w:jc w:val="both"/>
        <w:rPr>
          <w:rFonts w:ascii="Arial" w:eastAsia="Arial" w:hAnsi="Arial" w:cs="Arial"/>
          <w:sz w:val="22"/>
          <w:szCs w:val="22"/>
          <w:lang w:val="en-US"/>
        </w:rPr>
      </w:pPr>
      <w:r w:rsidRPr="006E0135">
        <w:rPr>
          <w:rFonts w:ascii="Arial" w:eastAsia="Arial" w:hAnsi="Arial" w:cs="Arial"/>
          <w:sz w:val="22"/>
          <w:szCs w:val="22"/>
          <w:lang w:val="en-US"/>
        </w:rPr>
        <w:t xml:space="preserve">Before completing the PP, please read the document </w:t>
      </w:r>
      <w:hyperlink r:id="rId10" w:history="1">
        <w:r w:rsidRPr="00C13CF9">
          <w:rPr>
            <w:rStyle w:val="Hipervnculo"/>
            <w:rFonts w:ascii="Arial" w:eastAsia="Arial" w:hAnsi="Arial" w:cs="Arial"/>
            <w:i/>
            <w:sz w:val="22"/>
            <w:szCs w:val="22"/>
            <w:lang w:val="en-US"/>
          </w:rPr>
          <w:t>Call for Proposals Guidelines</w:t>
        </w:r>
      </w:hyperlink>
      <w:r w:rsidRPr="006E0135">
        <w:rPr>
          <w:rFonts w:ascii="Arial" w:eastAsia="Arial" w:hAnsi="Arial" w:cs="Arial"/>
          <w:sz w:val="22"/>
          <w:szCs w:val="22"/>
          <w:lang w:val="en-US"/>
        </w:rPr>
        <w:t>.</w:t>
      </w:r>
    </w:p>
    <w:p w14:paraId="229E6C67" w14:textId="77777777" w:rsidR="00174A40" w:rsidRPr="006E0135" w:rsidRDefault="00174A40">
      <w:pPr>
        <w:widowControl w:val="0"/>
        <w:ind w:left="142"/>
        <w:jc w:val="both"/>
        <w:rPr>
          <w:rFonts w:ascii="Arial" w:eastAsia="Arial" w:hAnsi="Arial" w:cs="Arial"/>
          <w:sz w:val="22"/>
          <w:szCs w:val="22"/>
          <w:lang w:val="en-US"/>
        </w:rPr>
      </w:pPr>
    </w:p>
    <w:p w14:paraId="32B1662A" w14:textId="78A699B6" w:rsidR="00174A40" w:rsidRPr="006E0135" w:rsidRDefault="00802E17">
      <w:pPr>
        <w:widowControl w:val="0"/>
        <w:numPr>
          <w:ilvl w:val="0"/>
          <w:numId w:val="4"/>
        </w:numPr>
        <w:ind w:left="142"/>
        <w:jc w:val="both"/>
        <w:rPr>
          <w:rFonts w:ascii="Arial" w:eastAsia="Arial" w:hAnsi="Arial" w:cs="Arial"/>
          <w:color w:val="000000"/>
          <w:sz w:val="22"/>
          <w:szCs w:val="22"/>
          <w:lang w:val="en-US"/>
        </w:rPr>
      </w:pPr>
      <w:r w:rsidRPr="006E0135">
        <w:rPr>
          <w:rFonts w:ascii="Arial" w:eastAsia="Arial" w:hAnsi="Arial" w:cs="Arial"/>
          <w:sz w:val="22"/>
          <w:szCs w:val="22"/>
          <w:lang w:val="en-US"/>
        </w:rPr>
        <w:t xml:space="preserve">It is important that your PP is aligned with the </w:t>
      </w:r>
      <w:hyperlink r:id="rId11" w:history="1">
        <w:r w:rsidRPr="00C13CF9">
          <w:rPr>
            <w:rStyle w:val="Hipervnculo"/>
            <w:rFonts w:ascii="Arial" w:eastAsia="Arial" w:hAnsi="Arial" w:cs="Arial"/>
            <w:i/>
            <w:sz w:val="22"/>
            <w:szCs w:val="22"/>
            <w:lang w:val="en-US"/>
          </w:rPr>
          <w:t>Phase III Logical Framework</w:t>
        </w:r>
      </w:hyperlink>
      <w:r w:rsidRPr="006E0135">
        <w:rPr>
          <w:rFonts w:ascii="Arial" w:eastAsia="Arial" w:hAnsi="Arial" w:cs="Arial"/>
          <w:i/>
          <w:color w:val="000000"/>
          <w:sz w:val="22"/>
          <w:szCs w:val="22"/>
          <w:lang w:val="en-US"/>
        </w:rPr>
        <w:t>.</w:t>
      </w:r>
      <w:r w:rsidRPr="006E0135">
        <w:rPr>
          <w:rFonts w:ascii="Arial" w:eastAsia="Arial" w:hAnsi="Arial" w:cs="Arial"/>
          <w:color w:val="000000"/>
          <w:sz w:val="22"/>
          <w:szCs w:val="22"/>
          <w:lang w:val="en-US"/>
        </w:rPr>
        <w:t xml:space="preserve"> Each project is expected to contribute directly to achieving these results and their indicators, which should be reflected in the PP. </w:t>
      </w:r>
    </w:p>
    <w:p w14:paraId="5AA91C51" w14:textId="77777777" w:rsidR="00174A40" w:rsidRPr="006E0135" w:rsidRDefault="00174A40">
      <w:pPr>
        <w:widowControl w:val="0"/>
        <w:ind w:left="142"/>
        <w:jc w:val="both"/>
        <w:rPr>
          <w:rFonts w:ascii="Arial" w:eastAsia="Arial" w:hAnsi="Arial" w:cs="Arial"/>
          <w:sz w:val="22"/>
          <w:szCs w:val="22"/>
          <w:lang w:val="en-US"/>
        </w:rPr>
      </w:pPr>
    </w:p>
    <w:p w14:paraId="24B03F12" w14:textId="77777777" w:rsidR="00174A40" w:rsidRPr="006E0135" w:rsidRDefault="00802E17">
      <w:pPr>
        <w:widowControl w:val="0"/>
        <w:numPr>
          <w:ilvl w:val="0"/>
          <w:numId w:val="4"/>
        </w:numPr>
        <w:pBdr>
          <w:top w:val="nil"/>
          <w:left w:val="nil"/>
          <w:bottom w:val="nil"/>
          <w:right w:val="nil"/>
          <w:between w:val="nil"/>
        </w:pBdr>
        <w:ind w:left="142"/>
        <w:jc w:val="both"/>
        <w:rPr>
          <w:rFonts w:ascii="Arial" w:eastAsia="Arial" w:hAnsi="Arial" w:cs="Arial"/>
          <w:color w:val="000000"/>
          <w:sz w:val="22"/>
          <w:szCs w:val="22"/>
          <w:lang w:val="en-US"/>
        </w:rPr>
      </w:pPr>
      <w:r w:rsidRPr="006E0135">
        <w:rPr>
          <w:rFonts w:ascii="Arial" w:eastAsia="Arial" w:hAnsi="Arial" w:cs="Arial"/>
          <w:color w:val="000000"/>
          <w:sz w:val="22"/>
          <w:szCs w:val="22"/>
          <w:lang w:val="en-US"/>
        </w:rPr>
        <w:t>The PP shall reflect and specify the concept presented in the Concept Note (CN) approved by MAR Fund. In case of significant changes, the proponent should clearly highlight them with the necessary justifications.</w:t>
      </w:r>
    </w:p>
    <w:p w14:paraId="187061BE" w14:textId="77777777" w:rsidR="00174A40" w:rsidRPr="006E0135" w:rsidRDefault="00174A40">
      <w:pPr>
        <w:widowControl w:val="0"/>
        <w:pBdr>
          <w:top w:val="nil"/>
          <w:left w:val="nil"/>
          <w:bottom w:val="nil"/>
          <w:right w:val="nil"/>
          <w:between w:val="nil"/>
        </w:pBdr>
        <w:ind w:left="142"/>
        <w:jc w:val="both"/>
        <w:rPr>
          <w:rFonts w:ascii="Arial" w:eastAsia="Arial" w:hAnsi="Arial" w:cs="Arial"/>
          <w:color w:val="000000"/>
          <w:sz w:val="22"/>
          <w:szCs w:val="22"/>
          <w:lang w:val="en-US"/>
        </w:rPr>
      </w:pPr>
    </w:p>
    <w:p w14:paraId="2A628573" w14:textId="432062C5" w:rsidR="00174A40" w:rsidRPr="006E0135" w:rsidRDefault="00802E17">
      <w:pPr>
        <w:numPr>
          <w:ilvl w:val="0"/>
          <w:numId w:val="11"/>
        </w:numPr>
        <w:pBdr>
          <w:top w:val="nil"/>
          <w:left w:val="nil"/>
          <w:bottom w:val="nil"/>
          <w:right w:val="nil"/>
          <w:between w:val="nil"/>
        </w:pBdr>
        <w:ind w:left="142"/>
        <w:jc w:val="both"/>
        <w:rPr>
          <w:rFonts w:ascii="Arial" w:eastAsia="Arial" w:hAnsi="Arial" w:cs="Arial"/>
          <w:color w:val="000000"/>
          <w:sz w:val="22"/>
          <w:szCs w:val="22"/>
          <w:lang w:val="en-US"/>
        </w:rPr>
      </w:pPr>
      <w:r w:rsidRPr="006E0135">
        <w:rPr>
          <w:rFonts w:ascii="Arial" w:eastAsia="Arial" w:hAnsi="Arial" w:cs="Arial"/>
          <w:color w:val="000000"/>
          <w:sz w:val="22"/>
          <w:szCs w:val="22"/>
          <w:lang w:val="en-US"/>
        </w:rPr>
        <w:t xml:space="preserve">Complete </w:t>
      </w:r>
      <w:r w:rsidRPr="006E0135">
        <w:rPr>
          <w:rFonts w:ascii="Arial" w:eastAsia="Arial" w:hAnsi="Arial" w:cs="Arial"/>
          <w:b/>
          <w:color w:val="000000"/>
          <w:sz w:val="22"/>
          <w:szCs w:val="22"/>
          <w:lang w:val="en-US"/>
        </w:rPr>
        <w:t>ALL</w:t>
      </w:r>
      <w:r w:rsidRPr="006E0135">
        <w:rPr>
          <w:rFonts w:ascii="Arial" w:eastAsia="Arial" w:hAnsi="Arial" w:cs="Arial"/>
          <w:color w:val="000000"/>
          <w:sz w:val="22"/>
          <w:szCs w:val="22"/>
          <w:lang w:val="en-US"/>
        </w:rPr>
        <w:t xml:space="preserve"> information requested in this template within the corresponding fields in the online </w:t>
      </w:r>
      <w:hyperlink r:id="rId12" w:history="1">
        <w:r w:rsidRPr="003717AF">
          <w:rPr>
            <w:rStyle w:val="Hipervnculo"/>
            <w:rFonts w:ascii="Arial" w:eastAsia="Arial" w:hAnsi="Arial" w:cs="Arial"/>
            <w:i/>
            <w:sz w:val="22"/>
            <w:szCs w:val="22"/>
            <w:lang w:val="en-US"/>
          </w:rPr>
          <w:t>Project Management System (PMS)</w:t>
        </w:r>
      </w:hyperlink>
      <w:r w:rsidRPr="006E0135">
        <w:rPr>
          <w:rFonts w:ascii="Arial" w:eastAsia="Arial" w:hAnsi="Arial" w:cs="Arial"/>
          <w:color w:val="000000"/>
          <w:sz w:val="22"/>
          <w:szCs w:val="22"/>
          <w:lang w:val="en-US"/>
        </w:rPr>
        <w:t xml:space="preserve">. Additionally, download and complete </w:t>
      </w:r>
      <w:hyperlink r:id="rId13" w:history="1">
        <w:r w:rsidRPr="00C13CF9">
          <w:rPr>
            <w:rStyle w:val="Hipervnculo"/>
            <w:rFonts w:ascii="Arial" w:eastAsia="Arial" w:hAnsi="Arial" w:cs="Arial"/>
            <w:i/>
            <w:sz w:val="22"/>
            <w:szCs w:val="22"/>
            <w:lang w:val="en-US"/>
          </w:rPr>
          <w:t>Annex 1.</w:t>
        </w:r>
        <w:r w:rsidRPr="00C13CF9">
          <w:rPr>
            <w:rStyle w:val="Hipervnculo"/>
            <w:rFonts w:ascii="Arial" w:eastAsia="Arial" w:hAnsi="Arial" w:cs="Arial"/>
            <w:sz w:val="22"/>
            <w:szCs w:val="22"/>
            <w:lang w:val="en-US"/>
          </w:rPr>
          <w:t xml:space="preserve"> </w:t>
        </w:r>
        <w:r w:rsidRPr="00C13CF9">
          <w:rPr>
            <w:rStyle w:val="Hipervnculo"/>
            <w:rFonts w:ascii="Arial" w:eastAsia="Arial" w:hAnsi="Arial" w:cs="Arial"/>
            <w:i/>
            <w:sz w:val="22"/>
            <w:szCs w:val="22"/>
            <w:lang w:val="en-US"/>
          </w:rPr>
          <w:t>Project Development Table (PDT)</w:t>
        </w:r>
      </w:hyperlink>
      <w:r w:rsidRPr="006E0135">
        <w:rPr>
          <w:rFonts w:ascii="Arial" w:eastAsia="Arial" w:hAnsi="Arial" w:cs="Arial"/>
          <w:color w:val="000000"/>
          <w:sz w:val="22"/>
          <w:szCs w:val="22"/>
          <w:lang w:val="en-US"/>
        </w:rPr>
        <w:t xml:space="preserve">, </w:t>
      </w:r>
      <w:hyperlink r:id="rId14" w:history="1">
        <w:r w:rsidRPr="00C13CF9">
          <w:rPr>
            <w:rStyle w:val="Hipervnculo"/>
            <w:rFonts w:ascii="Arial" w:eastAsia="Arial" w:hAnsi="Arial" w:cs="Arial"/>
            <w:i/>
            <w:sz w:val="22"/>
            <w:szCs w:val="22"/>
            <w:lang w:val="en-US"/>
          </w:rPr>
          <w:t>Annex 2.</w:t>
        </w:r>
        <w:r w:rsidRPr="00C13CF9">
          <w:rPr>
            <w:rStyle w:val="Hipervnculo"/>
            <w:rFonts w:ascii="Arial" w:eastAsia="Arial" w:hAnsi="Arial" w:cs="Arial"/>
            <w:sz w:val="22"/>
            <w:szCs w:val="22"/>
            <w:lang w:val="en-US"/>
          </w:rPr>
          <w:t xml:space="preserve"> </w:t>
        </w:r>
        <w:r w:rsidRPr="00C13CF9">
          <w:rPr>
            <w:rStyle w:val="Hipervnculo"/>
            <w:rFonts w:ascii="Arial" w:eastAsia="Arial" w:hAnsi="Arial" w:cs="Arial"/>
            <w:i/>
            <w:sz w:val="22"/>
            <w:szCs w:val="22"/>
            <w:lang w:val="en-US"/>
          </w:rPr>
          <w:t>Project Budget</w:t>
        </w:r>
      </w:hyperlink>
      <w:r w:rsidRPr="006E0135">
        <w:rPr>
          <w:rFonts w:ascii="Arial" w:eastAsia="Arial" w:hAnsi="Arial" w:cs="Arial"/>
          <w:color w:val="000000"/>
          <w:sz w:val="22"/>
          <w:szCs w:val="22"/>
          <w:lang w:val="en-US"/>
        </w:rPr>
        <w:t xml:space="preserve">, </w:t>
      </w:r>
      <w:hyperlink r:id="rId15" w:anchor="Tools" w:history="1">
        <w:r w:rsidRPr="00C13CF9">
          <w:rPr>
            <w:rStyle w:val="Hipervnculo"/>
            <w:rFonts w:ascii="Arial" w:eastAsia="Arial" w:hAnsi="Arial" w:cs="Arial"/>
            <w:i/>
            <w:sz w:val="22"/>
            <w:szCs w:val="22"/>
            <w:lang w:val="en-US"/>
          </w:rPr>
          <w:t>Annex 3. Environmental and Social Screening Questionnaire</w:t>
        </w:r>
      </w:hyperlink>
      <w:r w:rsidRPr="006E0135">
        <w:rPr>
          <w:rFonts w:ascii="Arial" w:eastAsia="Arial" w:hAnsi="Arial" w:cs="Arial"/>
          <w:color w:val="000000"/>
          <w:sz w:val="22"/>
          <w:szCs w:val="22"/>
          <w:lang w:val="en-US"/>
        </w:rPr>
        <w:t xml:space="preserve">, and </w:t>
      </w:r>
      <w:hyperlink r:id="rId16" w:anchor="Tools" w:history="1">
        <w:r w:rsidRPr="00C13CF9">
          <w:rPr>
            <w:rStyle w:val="Hipervnculo"/>
            <w:rFonts w:ascii="Arial" w:eastAsia="Arial" w:hAnsi="Arial" w:cs="Arial"/>
            <w:i/>
            <w:sz w:val="22"/>
            <w:szCs w:val="22"/>
            <w:lang w:val="en-US"/>
          </w:rPr>
          <w:t>Annex 4. Environmental and Social Action Plan (ESAP)</w:t>
        </w:r>
      </w:hyperlink>
      <w:r w:rsidRPr="006E0135">
        <w:rPr>
          <w:rFonts w:ascii="Arial" w:eastAsia="Arial" w:hAnsi="Arial" w:cs="Arial"/>
          <w:color w:val="000000"/>
          <w:sz w:val="22"/>
          <w:szCs w:val="22"/>
          <w:lang w:val="en-US"/>
        </w:rPr>
        <w:t>. Section V provides instructions on how to fill out the annexes. Once completed, upload these documents in the same Excel format, as well as the documentation required in section IV, and any additional documents deemed necessary, in PDF format, to the online Project Management System (PMS).</w:t>
      </w:r>
    </w:p>
    <w:p w14:paraId="20A654EF" w14:textId="77777777" w:rsidR="00174A40" w:rsidRPr="006E0135" w:rsidRDefault="00174A40">
      <w:pPr>
        <w:pBdr>
          <w:top w:val="nil"/>
          <w:left w:val="nil"/>
          <w:bottom w:val="nil"/>
          <w:right w:val="nil"/>
          <w:between w:val="nil"/>
        </w:pBdr>
        <w:ind w:left="720"/>
        <w:rPr>
          <w:rFonts w:ascii="Arial" w:eastAsia="Arial" w:hAnsi="Arial" w:cs="Arial"/>
          <w:color w:val="000000"/>
          <w:sz w:val="22"/>
          <w:szCs w:val="22"/>
          <w:lang w:val="en-US"/>
        </w:rPr>
      </w:pPr>
    </w:p>
    <w:p w14:paraId="28152B98" w14:textId="2661C804" w:rsidR="00174A40" w:rsidRPr="00741743" w:rsidRDefault="00802E17">
      <w:pPr>
        <w:widowControl w:val="0"/>
        <w:numPr>
          <w:ilvl w:val="0"/>
          <w:numId w:val="4"/>
        </w:numPr>
        <w:pBdr>
          <w:top w:val="nil"/>
          <w:left w:val="nil"/>
          <w:bottom w:val="nil"/>
          <w:right w:val="nil"/>
          <w:between w:val="nil"/>
        </w:pBdr>
        <w:ind w:left="142"/>
        <w:jc w:val="both"/>
        <w:rPr>
          <w:rFonts w:ascii="Arial" w:eastAsia="Arial" w:hAnsi="Arial" w:cs="Arial"/>
          <w:color w:val="000000"/>
          <w:sz w:val="22"/>
          <w:szCs w:val="22"/>
          <w:lang w:val="en-US"/>
        </w:rPr>
      </w:pPr>
      <w:r w:rsidRPr="006E0135">
        <w:rPr>
          <w:rFonts w:ascii="Arial" w:eastAsia="Arial" w:hAnsi="Arial" w:cs="Arial"/>
          <w:color w:val="000000"/>
          <w:sz w:val="22"/>
          <w:szCs w:val="22"/>
          <w:lang w:val="en-US"/>
        </w:rPr>
        <w:t xml:space="preserve">The PP must be completed, and annexes must be uploaded no later than </w:t>
      </w:r>
      <w:r w:rsidR="00CB2BC0">
        <w:rPr>
          <w:rFonts w:ascii="Arial" w:eastAsia="Arial" w:hAnsi="Arial" w:cs="Arial"/>
          <w:b/>
          <w:sz w:val="22"/>
          <w:szCs w:val="22"/>
          <w:lang w:val="en-US"/>
        </w:rPr>
        <w:t>Dece</w:t>
      </w:r>
      <w:r w:rsidRPr="006E0135">
        <w:rPr>
          <w:rFonts w:ascii="Arial" w:eastAsia="Arial" w:hAnsi="Arial" w:cs="Arial"/>
          <w:b/>
          <w:sz w:val="22"/>
          <w:szCs w:val="22"/>
          <w:lang w:val="en-US"/>
        </w:rPr>
        <w:t>mber</w:t>
      </w:r>
      <w:r w:rsidRPr="006E0135">
        <w:rPr>
          <w:rFonts w:ascii="Arial" w:eastAsia="Arial" w:hAnsi="Arial" w:cs="Arial"/>
          <w:b/>
          <w:color w:val="000000"/>
          <w:sz w:val="22"/>
          <w:szCs w:val="22"/>
          <w:lang w:val="en-US"/>
        </w:rPr>
        <w:t xml:space="preserve"> </w:t>
      </w:r>
      <w:r w:rsidR="00CB2BC0">
        <w:rPr>
          <w:rFonts w:ascii="Arial" w:eastAsia="Arial" w:hAnsi="Arial" w:cs="Arial"/>
          <w:b/>
          <w:color w:val="000000"/>
          <w:sz w:val="22"/>
          <w:szCs w:val="22"/>
          <w:lang w:val="en-US"/>
        </w:rPr>
        <w:t>1</w:t>
      </w:r>
      <w:r w:rsidR="00CB2BC0">
        <w:rPr>
          <w:rFonts w:ascii="Arial" w:eastAsia="Arial" w:hAnsi="Arial" w:cs="Arial"/>
          <w:b/>
          <w:color w:val="000000"/>
          <w:sz w:val="22"/>
          <w:szCs w:val="22"/>
          <w:vertAlign w:val="superscript"/>
          <w:lang w:val="en-US"/>
        </w:rPr>
        <w:t>st</w:t>
      </w:r>
      <w:r w:rsidRPr="006E0135">
        <w:rPr>
          <w:rFonts w:ascii="Arial" w:eastAsia="Arial" w:hAnsi="Arial" w:cs="Arial"/>
          <w:b/>
          <w:sz w:val="22"/>
          <w:szCs w:val="22"/>
          <w:lang w:val="en-US"/>
        </w:rPr>
        <w:t>, 2023</w:t>
      </w:r>
      <w:r w:rsidRPr="006E0135">
        <w:rPr>
          <w:rFonts w:ascii="Arial" w:eastAsia="Arial" w:hAnsi="Arial" w:cs="Arial"/>
          <w:color w:val="000000"/>
          <w:sz w:val="22"/>
          <w:szCs w:val="22"/>
          <w:lang w:val="en-US"/>
        </w:rPr>
        <w:t xml:space="preserve"> at 11:59 p. m., Central American local time. </w:t>
      </w:r>
      <w:r w:rsidRPr="00741743">
        <w:rPr>
          <w:rFonts w:ascii="Arial" w:eastAsia="Arial" w:hAnsi="Arial" w:cs="Arial"/>
          <w:color w:val="000000"/>
          <w:sz w:val="22"/>
          <w:szCs w:val="22"/>
          <w:lang w:val="en-US"/>
        </w:rPr>
        <w:t>PPs received beyond this date will not be considered.</w:t>
      </w:r>
    </w:p>
    <w:p w14:paraId="4F3626BB" w14:textId="77777777" w:rsidR="00174A40" w:rsidRPr="00741743" w:rsidRDefault="00174A40">
      <w:pPr>
        <w:widowControl w:val="0"/>
        <w:pBdr>
          <w:top w:val="nil"/>
          <w:left w:val="nil"/>
          <w:bottom w:val="nil"/>
          <w:right w:val="nil"/>
          <w:between w:val="nil"/>
        </w:pBdr>
        <w:ind w:left="142"/>
        <w:jc w:val="both"/>
        <w:rPr>
          <w:rFonts w:ascii="Arial" w:eastAsia="Arial" w:hAnsi="Arial" w:cs="Arial"/>
          <w:color w:val="000000"/>
          <w:sz w:val="22"/>
          <w:szCs w:val="22"/>
          <w:lang w:val="en-US"/>
        </w:rPr>
      </w:pPr>
    </w:p>
    <w:p w14:paraId="6B78BCD5" w14:textId="1F379665" w:rsidR="00174A40" w:rsidRPr="008A4C5C" w:rsidRDefault="00802E17">
      <w:pPr>
        <w:widowControl w:val="0"/>
        <w:numPr>
          <w:ilvl w:val="0"/>
          <w:numId w:val="4"/>
        </w:numPr>
        <w:pBdr>
          <w:top w:val="nil"/>
          <w:left w:val="nil"/>
          <w:bottom w:val="nil"/>
          <w:right w:val="nil"/>
          <w:between w:val="nil"/>
        </w:pBdr>
        <w:spacing w:after="200"/>
        <w:ind w:left="142"/>
        <w:jc w:val="both"/>
        <w:rPr>
          <w:rFonts w:ascii="Arial" w:eastAsia="Arial" w:hAnsi="Arial" w:cs="Arial"/>
          <w:b/>
          <w:color w:val="000000"/>
          <w:sz w:val="22"/>
          <w:szCs w:val="22"/>
          <w:lang w:val="en-US"/>
        </w:rPr>
      </w:pPr>
      <w:r w:rsidRPr="006E0135">
        <w:rPr>
          <w:rFonts w:ascii="Arial" w:eastAsia="Arial" w:hAnsi="Arial" w:cs="Arial"/>
          <w:color w:val="000000"/>
          <w:sz w:val="22"/>
          <w:szCs w:val="22"/>
          <w:lang w:val="en-US"/>
        </w:rPr>
        <w:t xml:space="preserve">If you have any questions about the process or how to complete this form, please contact the Phase III coordinator at the following e-mail address: </w:t>
      </w:r>
      <w:bookmarkStart w:id="0" w:name="_GoBack"/>
      <w:bookmarkEnd w:id="0"/>
      <w:r w:rsidR="00A721E9">
        <w:rPr>
          <w:rFonts w:ascii="Arial" w:eastAsia="Arial" w:hAnsi="Arial" w:cs="Arial"/>
          <w:color w:val="1155CC"/>
          <w:sz w:val="22"/>
          <w:szCs w:val="22"/>
          <w:u w:val="single"/>
          <w:lang w:val="en-US"/>
        </w:rPr>
        <w:fldChar w:fldCharType="begin"/>
      </w:r>
      <w:r w:rsidR="00A721E9">
        <w:rPr>
          <w:rFonts w:ascii="Arial" w:eastAsia="Arial" w:hAnsi="Arial" w:cs="Arial"/>
          <w:color w:val="1155CC"/>
          <w:sz w:val="22"/>
          <w:szCs w:val="22"/>
          <w:u w:val="single"/>
          <w:lang w:val="en-US"/>
        </w:rPr>
        <w:instrText xml:space="preserve"> HYPERLINK "mailto:arivas@marfund.org" </w:instrText>
      </w:r>
      <w:r w:rsidR="00A721E9">
        <w:rPr>
          <w:rFonts w:ascii="Arial" w:eastAsia="Arial" w:hAnsi="Arial" w:cs="Arial"/>
          <w:color w:val="1155CC"/>
          <w:sz w:val="22"/>
          <w:szCs w:val="22"/>
          <w:u w:val="single"/>
          <w:lang w:val="en-US"/>
        </w:rPr>
        <w:fldChar w:fldCharType="separate"/>
      </w:r>
      <w:r w:rsidR="00A721E9" w:rsidRPr="00C91E32">
        <w:rPr>
          <w:rStyle w:val="Hipervnculo"/>
          <w:rFonts w:ascii="Arial" w:eastAsia="Arial" w:hAnsi="Arial" w:cs="Arial"/>
          <w:sz w:val="22"/>
          <w:szCs w:val="22"/>
          <w:lang w:val="en-US"/>
        </w:rPr>
        <w:t>arivas@marfund.org</w:t>
      </w:r>
      <w:r w:rsidR="00A721E9">
        <w:rPr>
          <w:rFonts w:ascii="Arial" w:eastAsia="Arial" w:hAnsi="Arial" w:cs="Arial"/>
          <w:color w:val="1155CC"/>
          <w:sz w:val="22"/>
          <w:szCs w:val="22"/>
          <w:u w:val="single"/>
          <w:lang w:val="en-US"/>
        </w:rPr>
        <w:fldChar w:fldCharType="end"/>
      </w:r>
      <w:r w:rsidRPr="006E0135">
        <w:rPr>
          <w:rFonts w:ascii="Arial" w:eastAsia="Arial" w:hAnsi="Arial" w:cs="Arial"/>
          <w:color w:val="000000"/>
          <w:sz w:val="22"/>
          <w:szCs w:val="22"/>
          <w:lang w:val="en-US"/>
        </w:rPr>
        <w:t xml:space="preserve">. </w:t>
      </w:r>
    </w:p>
    <w:p w14:paraId="1D958D97" w14:textId="77777777" w:rsidR="008A4C5C" w:rsidRDefault="008A4C5C" w:rsidP="008A4C5C">
      <w:pPr>
        <w:pStyle w:val="Prrafodelista"/>
        <w:rPr>
          <w:rFonts w:ascii="Arial" w:eastAsia="Arial" w:hAnsi="Arial" w:cs="Arial"/>
          <w:b/>
          <w:color w:val="000000"/>
          <w:lang w:val="en-US"/>
        </w:rPr>
      </w:pPr>
    </w:p>
    <w:p w14:paraId="20D8A516" w14:textId="77777777" w:rsidR="00114F78" w:rsidRDefault="00114F78">
      <w:pPr>
        <w:rPr>
          <w:rFonts w:ascii="Arial" w:eastAsia="Arial" w:hAnsi="Arial" w:cs="Arial"/>
          <w:b/>
          <w:color w:val="000000"/>
          <w:sz w:val="22"/>
          <w:szCs w:val="22"/>
          <w:lang w:val="en-US"/>
        </w:rPr>
      </w:pPr>
    </w:p>
    <w:p w14:paraId="2720385A" w14:textId="77777777" w:rsidR="00114F78" w:rsidRDefault="00114F78">
      <w:pPr>
        <w:rPr>
          <w:rFonts w:ascii="Arial" w:eastAsia="Arial" w:hAnsi="Arial" w:cs="Arial"/>
          <w:b/>
          <w:color w:val="000000"/>
          <w:sz w:val="22"/>
          <w:szCs w:val="22"/>
          <w:lang w:val="en-US"/>
        </w:rPr>
      </w:pPr>
    </w:p>
    <w:p w14:paraId="506B2918" w14:textId="3241F351" w:rsidR="00174A40" w:rsidRPr="006E0135" w:rsidRDefault="00802E17">
      <w:pPr>
        <w:rPr>
          <w:rFonts w:ascii="Arial" w:eastAsia="Arial" w:hAnsi="Arial" w:cs="Arial"/>
          <w:b/>
          <w:i/>
          <w:color w:val="0070C0"/>
          <w:lang w:val="en-US"/>
        </w:rPr>
      </w:pPr>
      <w:r w:rsidRPr="00114F78">
        <w:rPr>
          <w:rFonts w:ascii="Arial" w:eastAsia="Arial" w:hAnsi="Arial" w:cs="Arial"/>
          <w:b/>
          <w:lang w:val="en-US"/>
        </w:rPr>
        <w:lastRenderedPageBreak/>
        <w:t>SECTION I. Project</w:t>
      </w:r>
      <w:r w:rsidRPr="006E0135">
        <w:rPr>
          <w:rFonts w:ascii="Arial" w:eastAsia="Arial" w:hAnsi="Arial" w:cs="Arial"/>
          <w:b/>
          <w:lang w:val="en-US"/>
        </w:rPr>
        <w:t xml:space="preserve"> Overview</w:t>
      </w:r>
    </w:p>
    <w:p w14:paraId="3A145A68" w14:textId="77777777" w:rsidR="00174A40" w:rsidRPr="006E0135" w:rsidRDefault="00174A40">
      <w:pPr>
        <w:rPr>
          <w:rFonts w:ascii="Arial" w:eastAsia="Arial" w:hAnsi="Arial" w:cs="Arial"/>
          <w:b/>
          <w:color w:val="0070C0"/>
          <w:sz w:val="26"/>
          <w:szCs w:val="26"/>
          <w:lang w:val="en-US"/>
        </w:rPr>
      </w:pPr>
    </w:p>
    <w:p w14:paraId="39DD15B5" w14:textId="77777777" w:rsidR="00174A40" w:rsidRPr="006E0135" w:rsidRDefault="00802E17">
      <w:pPr>
        <w:pBdr>
          <w:top w:val="nil"/>
          <w:left w:val="nil"/>
          <w:bottom w:val="nil"/>
          <w:right w:val="nil"/>
          <w:between w:val="nil"/>
        </w:pBdr>
        <w:jc w:val="both"/>
        <w:rPr>
          <w:rFonts w:ascii="Arial" w:eastAsia="Arial" w:hAnsi="Arial" w:cs="Arial"/>
          <w:b/>
          <w:sz w:val="22"/>
          <w:szCs w:val="22"/>
          <w:lang w:val="en-US"/>
        </w:rPr>
      </w:pPr>
      <w:r w:rsidRPr="006E0135">
        <w:rPr>
          <w:rFonts w:ascii="Arial" w:eastAsia="Arial" w:hAnsi="Arial" w:cs="Arial"/>
          <w:b/>
          <w:sz w:val="22"/>
          <w:szCs w:val="22"/>
          <w:lang w:val="en-US"/>
        </w:rPr>
        <w:t>Financial window KfW Phase III</w:t>
      </w:r>
    </w:p>
    <w:p w14:paraId="719696FE" w14:textId="77777777" w:rsidR="00174A40" w:rsidRPr="006E0135" w:rsidRDefault="00174A40">
      <w:pPr>
        <w:pBdr>
          <w:top w:val="nil"/>
          <w:left w:val="nil"/>
          <w:bottom w:val="nil"/>
          <w:right w:val="nil"/>
          <w:between w:val="nil"/>
        </w:pBdr>
        <w:jc w:val="both"/>
        <w:rPr>
          <w:rFonts w:ascii="Arial" w:eastAsia="Arial" w:hAnsi="Arial" w:cs="Arial"/>
          <w:b/>
          <w:sz w:val="22"/>
          <w:szCs w:val="22"/>
          <w:lang w:val="en-US"/>
        </w:rPr>
      </w:pPr>
    </w:p>
    <w:p w14:paraId="392B9119" w14:textId="77777777" w:rsidR="00174A40" w:rsidRPr="006E0135" w:rsidRDefault="00802E17">
      <w:pPr>
        <w:numPr>
          <w:ilvl w:val="0"/>
          <w:numId w:val="3"/>
        </w:numPr>
        <w:pBdr>
          <w:top w:val="nil"/>
          <w:left w:val="nil"/>
          <w:bottom w:val="nil"/>
          <w:right w:val="nil"/>
          <w:between w:val="nil"/>
        </w:pBdr>
        <w:jc w:val="both"/>
        <w:rPr>
          <w:i/>
          <w:color w:val="000000"/>
          <w:lang w:val="en-US"/>
        </w:rPr>
      </w:pPr>
      <w:r w:rsidRPr="006E0135">
        <w:rPr>
          <w:rFonts w:ascii="Arial" w:eastAsia="Arial" w:hAnsi="Arial" w:cs="Arial"/>
          <w:b/>
          <w:color w:val="000000"/>
          <w:sz w:val="22"/>
          <w:szCs w:val="22"/>
          <w:lang w:val="en-US"/>
        </w:rPr>
        <w:t xml:space="preserve">Project name </w:t>
      </w:r>
      <w:r w:rsidRPr="006E0135">
        <w:rPr>
          <w:rFonts w:ascii="Arial" w:eastAsia="Arial" w:hAnsi="Arial" w:cs="Arial"/>
          <w:i/>
          <w:sz w:val="20"/>
          <w:szCs w:val="20"/>
          <w:lang w:val="en-US"/>
        </w:rPr>
        <w:t>(maximum of 250 characters, including spaces)</w:t>
      </w:r>
    </w:p>
    <w:p w14:paraId="576A4B9D" w14:textId="77777777" w:rsidR="00174A40" w:rsidRPr="006E0135" w:rsidRDefault="00174A40">
      <w:pPr>
        <w:pBdr>
          <w:top w:val="nil"/>
          <w:left w:val="nil"/>
          <w:bottom w:val="nil"/>
          <w:right w:val="nil"/>
          <w:between w:val="nil"/>
        </w:pBdr>
        <w:jc w:val="both"/>
        <w:rPr>
          <w:rFonts w:ascii="Arial" w:eastAsia="Arial" w:hAnsi="Arial" w:cs="Arial"/>
          <w:i/>
          <w:sz w:val="22"/>
          <w:szCs w:val="22"/>
          <w:lang w:val="en-US"/>
        </w:rPr>
      </w:pPr>
    </w:p>
    <w:p w14:paraId="23E3B694" w14:textId="77777777" w:rsidR="00174A40" w:rsidRDefault="00802E17">
      <w:pPr>
        <w:numPr>
          <w:ilvl w:val="0"/>
          <w:numId w:val="3"/>
        </w:numPr>
        <w:pBdr>
          <w:top w:val="nil"/>
          <w:left w:val="nil"/>
          <w:bottom w:val="nil"/>
          <w:right w:val="nil"/>
          <w:between w:val="nil"/>
        </w:pBdr>
        <w:jc w:val="both"/>
        <w:rPr>
          <w:i/>
          <w:color w:val="000000"/>
        </w:rPr>
      </w:pPr>
      <w:r>
        <w:rPr>
          <w:rFonts w:ascii="Arial" w:eastAsia="Arial" w:hAnsi="Arial" w:cs="Arial"/>
          <w:b/>
          <w:color w:val="000000"/>
          <w:sz w:val="22"/>
          <w:szCs w:val="22"/>
        </w:rPr>
        <w:t xml:space="preserve">Project location </w:t>
      </w:r>
    </w:p>
    <w:p w14:paraId="71E01EDC" w14:textId="77777777" w:rsidR="00174A40" w:rsidRPr="006E0135" w:rsidRDefault="00802E17">
      <w:pPr>
        <w:numPr>
          <w:ilvl w:val="0"/>
          <w:numId w:val="1"/>
        </w:numPr>
        <w:pBdr>
          <w:top w:val="nil"/>
          <w:left w:val="nil"/>
          <w:bottom w:val="nil"/>
          <w:right w:val="nil"/>
          <w:between w:val="nil"/>
        </w:pBdr>
        <w:ind w:left="567" w:hanging="357"/>
        <w:jc w:val="both"/>
        <w:rPr>
          <w:rFonts w:ascii="Arial" w:eastAsia="Arial" w:hAnsi="Arial" w:cs="Arial"/>
          <w:i/>
          <w:sz w:val="20"/>
          <w:szCs w:val="20"/>
          <w:lang w:val="en-US"/>
        </w:rPr>
      </w:pPr>
      <w:r w:rsidRPr="006E0135">
        <w:rPr>
          <w:rFonts w:ascii="Arial" w:eastAsia="Arial" w:hAnsi="Arial" w:cs="Arial"/>
          <w:i/>
          <w:color w:val="000000"/>
          <w:sz w:val="20"/>
          <w:szCs w:val="20"/>
          <w:lang w:val="en-US"/>
        </w:rPr>
        <w:t>Name of the Coastal Marine Protected Area(s) (CMPAs) where the proposed project will be implemented,</w:t>
      </w:r>
    </w:p>
    <w:p w14:paraId="3E0CC89F" w14:textId="77777777" w:rsidR="00174A40" w:rsidRPr="006E0135" w:rsidRDefault="00802E17">
      <w:pPr>
        <w:numPr>
          <w:ilvl w:val="0"/>
          <w:numId w:val="1"/>
        </w:numPr>
        <w:pBdr>
          <w:top w:val="nil"/>
          <w:left w:val="nil"/>
          <w:bottom w:val="nil"/>
          <w:right w:val="nil"/>
          <w:between w:val="nil"/>
        </w:pBdr>
        <w:ind w:left="567" w:hanging="357"/>
        <w:jc w:val="both"/>
        <w:rPr>
          <w:rFonts w:ascii="Arial" w:eastAsia="Arial" w:hAnsi="Arial" w:cs="Arial"/>
          <w:i/>
          <w:sz w:val="20"/>
          <w:szCs w:val="20"/>
          <w:lang w:val="en-US"/>
        </w:rPr>
      </w:pPr>
      <w:r w:rsidRPr="006E0135">
        <w:rPr>
          <w:rFonts w:ascii="Arial" w:eastAsia="Arial" w:hAnsi="Arial" w:cs="Arial"/>
          <w:i/>
          <w:color w:val="000000"/>
          <w:sz w:val="20"/>
          <w:szCs w:val="20"/>
          <w:lang w:val="en-US"/>
        </w:rPr>
        <w:t xml:space="preserve">Country, department, state, municipality, district, city, community (when applicable) where the CMPA(s) is/are located, </w:t>
      </w:r>
    </w:p>
    <w:p w14:paraId="0B79486B" w14:textId="77777777" w:rsidR="00174A40" w:rsidRPr="006E0135" w:rsidRDefault="00802E17">
      <w:pPr>
        <w:numPr>
          <w:ilvl w:val="0"/>
          <w:numId w:val="1"/>
        </w:numPr>
        <w:pBdr>
          <w:top w:val="nil"/>
          <w:left w:val="nil"/>
          <w:bottom w:val="nil"/>
          <w:right w:val="nil"/>
          <w:between w:val="nil"/>
        </w:pBdr>
        <w:ind w:left="567" w:hanging="357"/>
        <w:jc w:val="both"/>
        <w:rPr>
          <w:rFonts w:ascii="Arial" w:eastAsia="Arial" w:hAnsi="Arial" w:cs="Arial"/>
          <w:i/>
          <w:sz w:val="20"/>
          <w:szCs w:val="20"/>
          <w:lang w:val="en-US"/>
        </w:rPr>
      </w:pPr>
      <w:r w:rsidRPr="006E0135">
        <w:rPr>
          <w:rFonts w:ascii="Arial" w:eastAsia="Arial" w:hAnsi="Arial" w:cs="Arial"/>
          <w:i/>
          <w:color w:val="000000"/>
          <w:sz w:val="20"/>
          <w:szCs w:val="20"/>
          <w:lang w:val="en-US"/>
        </w:rPr>
        <w:t xml:space="preserve">Total area(s) of CMPA(s) in hectares, </w:t>
      </w:r>
    </w:p>
    <w:p w14:paraId="46DBDD61" w14:textId="77777777" w:rsidR="00174A40" w:rsidRPr="006E0135" w:rsidRDefault="00802E17">
      <w:pPr>
        <w:numPr>
          <w:ilvl w:val="0"/>
          <w:numId w:val="1"/>
        </w:numPr>
        <w:pBdr>
          <w:top w:val="nil"/>
          <w:left w:val="nil"/>
          <w:bottom w:val="nil"/>
          <w:right w:val="nil"/>
          <w:between w:val="nil"/>
        </w:pBdr>
        <w:ind w:left="567" w:hanging="357"/>
        <w:jc w:val="both"/>
        <w:rPr>
          <w:rFonts w:ascii="Arial" w:eastAsia="Arial" w:hAnsi="Arial" w:cs="Arial"/>
          <w:i/>
          <w:sz w:val="20"/>
          <w:szCs w:val="20"/>
          <w:lang w:val="en-US"/>
        </w:rPr>
      </w:pPr>
      <w:r w:rsidRPr="006E0135">
        <w:rPr>
          <w:rFonts w:ascii="Arial" w:eastAsia="Arial" w:hAnsi="Arial" w:cs="Arial"/>
          <w:i/>
          <w:color w:val="000000"/>
          <w:sz w:val="20"/>
          <w:szCs w:val="20"/>
          <w:lang w:val="en-US"/>
        </w:rPr>
        <w:t>GPS coordinates –latitude and longitude– and the link to the Google map of the CMPA(s), and</w:t>
      </w:r>
    </w:p>
    <w:p w14:paraId="7BC8A807" w14:textId="77777777" w:rsidR="00174A40" w:rsidRPr="006E0135" w:rsidRDefault="00802E17">
      <w:pPr>
        <w:numPr>
          <w:ilvl w:val="0"/>
          <w:numId w:val="1"/>
        </w:numPr>
        <w:pBdr>
          <w:top w:val="nil"/>
          <w:left w:val="nil"/>
          <w:bottom w:val="nil"/>
          <w:right w:val="nil"/>
          <w:between w:val="nil"/>
        </w:pBdr>
        <w:spacing w:after="200"/>
        <w:ind w:left="567" w:hanging="357"/>
        <w:jc w:val="both"/>
        <w:rPr>
          <w:rFonts w:ascii="Arial" w:eastAsia="Arial" w:hAnsi="Arial" w:cs="Arial"/>
          <w:i/>
          <w:sz w:val="20"/>
          <w:szCs w:val="20"/>
          <w:lang w:val="en-US"/>
        </w:rPr>
      </w:pPr>
      <w:r w:rsidRPr="006E0135">
        <w:rPr>
          <w:rFonts w:ascii="Arial" w:eastAsia="Arial" w:hAnsi="Arial" w:cs="Arial"/>
          <w:i/>
          <w:sz w:val="20"/>
          <w:szCs w:val="20"/>
          <w:lang w:val="en-US"/>
        </w:rPr>
        <w:t>Indicate if the project will ALSO be implemented in the CMPA area(s) of influence.</w:t>
      </w:r>
    </w:p>
    <w:p w14:paraId="5BE313EB" w14:textId="77777777" w:rsidR="00174A40" w:rsidRPr="006E0135" w:rsidRDefault="00174A40">
      <w:pPr>
        <w:jc w:val="both"/>
        <w:rPr>
          <w:rFonts w:ascii="Arial" w:eastAsia="Arial" w:hAnsi="Arial" w:cs="Arial"/>
          <w:sz w:val="22"/>
          <w:szCs w:val="22"/>
          <w:lang w:val="en-US"/>
        </w:rPr>
      </w:pPr>
    </w:p>
    <w:p w14:paraId="3180167B" w14:textId="77777777" w:rsidR="00174A40" w:rsidRPr="006E0135" w:rsidRDefault="00802E17">
      <w:pPr>
        <w:numPr>
          <w:ilvl w:val="0"/>
          <w:numId w:val="3"/>
        </w:numPr>
        <w:pBdr>
          <w:top w:val="nil"/>
          <w:left w:val="nil"/>
          <w:bottom w:val="nil"/>
          <w:right w:val="nil"/>
          <w:between w:val="nil"/>
        </w:pBdr>
        <w:jc w:val="both"/>
        <w:rPr>
          <w:i/>
          <w:color w:val="000000"/>
          <w:lang w:val="en-US"/>
        </w:rPr>
      </w:pPr>
      <w:r w:rsidRPr="006E0135">
        <w:rPr>
          <w:rFonts w:ascii="Arial" w:eastAsia="Arial" w:hAnsi="Arial" w:cs="Arial"/>
          <w:b/>
          <w:sz w:val="22"/>
          <w:szCs w:val="22"/>
          <w:lang w:val="en-US"/>
        </w:rPr>
        <w:t xml:space="preserve">Participation of other stakeholders in the project </w:t>
      </w:r>
    </w:p>
    <w:p w14:paraId="19EB4D0B" w14:textId="77777777" w:rsidR="00174A40" w:rsidRPr="006E0135" w:rsidRDefault="00802E17">
      <w:pPr>
        <w:widowControl w:val="0"/>
        <w:ind w:left="284"/>
        <w:jc w:val="both"/>
        <w:rPr>
          <w:rFonts w:ascii="Arial" w:eastAsia="Arial" w:hAnsi="Arial" w:cs="Arial"/>
          <w:i/>
          <w:sz w:val="20"/>
          <w:szCs w:val="20"/>
          <w:lang w:val="en-US"/>
        </w:rPr>
      </w:pPr>
      <w:r w:rsidRPr="006E0135">
        <w:rPr>
          <w:rFonts w:ascii="Arial" w:eastAsia="Arial" w:hAnsi="Arial" w:cs="Arial"/>
          <w:i/>
          <w:sz w:val="20"/>
          <w:szCs w:val="20"/>
          <w:lang w:val="en-US"/>
        </w:rPr>
        <w:t>Indicate the involvement of key stakeholders in your PP regarding formal partners and other groups you expect to work with.</w:t>
      </w:r>
    </w:p>
    <w:p w14:paraId="72F76919" w14:textId="77777777" w:rsidR="00174A40" w:rsidRPr="006E0135" w:rsidRDefault="00174A40">
      <w:pPr>
        <w:jc w:val="both"/>
        <w:rPr>
          <w:rFonts w:ascii="Arial" w:eastAsia="Arial" w:hAnsi="Arial" w:cs="Arial"/>
          <w:i/>
          <w:sz w:val="22"/>
          <w:szCs w:val="22"/>
          <w:lang w:val="en-US"/>
        </w:rPr>
      </w:pPr>
    </w:p>
    <w:tbl>
      <w:tblPr>
        <w:tblStyle w:val="aa"/>
        <w:tblW w:w="85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7"/>
        <w:gridCol w:w="1096"/>
        <w:gridCol w:w="1509"/>
        <w:gridCol w:w="1930"/>
        <w:gridCol w:w="1177"/>
        <w:gridCol w:w="1211"/>
      </w:tblGrid>
      <w:tr w:rsidR="00174A40" w:rsidRPr="00CB2BC0" w14:paraId="44AB471C" w14:textId="77777777" w:rsidTr="008A4C5C">
        <w:trPr>
          <w:jc w:val="center"/>
        </w:trPr>
        <w:tc>
          <w:tcPr>
            <w:tcW w:w="1577" w:type="dxa"/>
            <w:vAlign w:val="center"/>
          </w:tcPr>
          <w:p w14:paraId="1887D693" w14:textId="77777777" w:rsidR="00174A40" w:rsidRPr="006E0135" w:rsidRDefault="00802E17">
            <w:pPr>
              <w:jc w:val="center"/>
              <w:rPr>
                <w:rFonts w:ascii="Arial" w:eastAsia="Arial" w:hAnsi="Arial" w:cs="Arial"/>
                <w:b/>
                <w:color w:val="000000"/>
                <w:sz w:val="18"/>
                <w:szCs w:val="18"/>
                <w:lang w:val="en-US"/>
              </w:rPr>
            </w:pPr>
            <w:r w:rsidRPr="006E0135">
              <w:rPr>
                <w:rFonts w:ascii="Arial" w:eastAsia="Arial" w:hAnsi="Arial" w:cs="Arial"/>
                <w:b/>
                <w:color w:val="000000"/>
                <w:sz w:val="18"/>
                <w:szCs w:val="18"/>
                <w:lang w:val="en-US"/>
              </w:rPr>
              <w:t>Name(s) of organization(s), association(s), group(s), cooperative(s) and/or communities</w:t>
            </w:r>
          </w:p>
        </w:tc>
        <w:tc>
          <w:tcPr>
            <w:tcW w:w="1096" w:type="dxa"/>
            <w:vAlign w:val="center"/>
          </w:tcPr>
          <w:p w14:paraId="2E3F8DDC" w14:textId="77777777" w:rsidR="00174A40" w:rsidRDefault="00802E17">
            <w:pPr>
              <w:jc w:val="center"/>
              <w:rPr>
                <w:rFonts w:ascii="Arial" w:eastAsia="Arial" w:hAnsi="Arial" w:cs="Arial"/>
                <w:b/>
                <w:color w:val="000000"/>
                <w:sz w:val="18"/>
                <w:szCs w:val="18"/>
              </w:rPr>
            </w:pPr>
            <w:r>
              <w:rPr>
                <w:rFonts w:ascii="Arial" w:eastAsia="Arial" w:hAnsi="Arial" w:cs="Arial"/>
                <w:b/>
                <w:color w:val="000000"/>
                <w:sz w:val="18"/>
                <w:szCs w:val="18"/>
              </w:rPr>
              <w:t>Number of members</w:t>
            </w:r>
          </w:p>
        </w:tc>
        <w:tc>
          <w:tcPr>
            <w:tcW w:w="1509" w:type="dxa"/>
            <w:vAlign w:val="center"/>
          </w:tcPr>
          <w:p w14:paraId="5731FD33" w14:textId="77777777" w:rsidR="00174A40" w:rsidRDefault="00802E17">
            <w:pPr>
              <w:jc w:val="center"/>
              <w:rPr>
                <w:rFonts w:ascii="Arial" w:eastAsia="Arial" w:hAnsi="Arial" w:cs="Arial"/>
                <w:b/>
                <w:color w:val="000000"/>
                <w:sz w:val="18"/>
                <w:szCs w:val="18"/>
              </w:rPr>
            </w:pPr>
            <w:r>
              <w:rPr>
                <w:rFonts w:ascii="Arial" w:eastAsia="Arial" w:hAnsi="Arial" w:cs="Arial"/>
                <w:b/>
                <w:color w:val="000000"/>
                <w:sz w:val="18"/>
                <w:szCs w:val="18"/>
              </w:rPr>
              <w:t>Distribution by gender</w:t>
            </w:r>
          </w:p>
        </w:tc>
        <w:tc>
          <w:tcPr>
            <w:tcW w:w="1930" w:type="dxa"/>
            <w:vAlign w:val="center"/>
          </w:tcPr>
          <w:p w14:paraId="33CB63EC" w14:textId="77777777" w:rsidR="00174A40" w:rsidRPr="006E0135" w:rsidRDefault="00802E17">
            <w:pPr>
              <w:jc w:val="center"/>
              <w:rPr>
                <w:rFonts w:ascii="Arial" w:eastAsia="Arial" w:hAnsi="Arial" w:cs="Arial"/>
                <w:b/>
                <w:strike/>
                <w:color w:val="000000"/>
                <w:sz w:val="18"/>
                <w:szCs w:val="18"/>
                <w:lang w:val="en-US"/>
              </w:rPr>
            </w:pPr>
            <w:r w:rsidRPr="006E0135">
              <w:rPr>
                <w:rFonts w:ascii="Arial" w:eastAsia="Arial" w:hAnsi="Arial" w:cs="Arial"/>
                <w:b/>
                <w:color w:val="000000"/>
                <w:sz w:val="18"/>
                <w:szCs w:val="18"/>
                <w:lang w:val="en-US"/>
              </w:rPr>
              <w:t xml:space="preserve">Representation of indigenous or Afro-descendant populations (specify, if applicable)  </w:t>
            </w:r>
          </w:p>
        </w:tc>
        <w:tc>
          <w:tcPr>
            <w:tcW w:w="1177" w:type="dxa"/>
            <w:vAlign w:val="center"/>
          </w:tcPr>
          <w:p w14:paraId="1CC518C6" w14:textId="77777777" w:rsidR="00174A40" w:rsidRDefault="00802E17">
            <w:pPr>
              <w:jc w:val="center"/>
              <w:rPr>
                <w:rFonts w:ascii="Arial" w:eastAsia="Arial" w:hAnsi="Arial" w:cs="Arial"/>
                <w:b/>
                <w:color w:val="000000"/>
                <w:sz w:val="18"/>
                <w:szCs w:val="18"/>
              </w:rPr>
            </w:pPr>
            <w:r>
              <w:rPr>
                <w:rFonts w:ascii="Arial" w:eastAsia="Arial" w:hAnsi="Arial" w:cs="Arial"/>
                <w:b/>
                <w:color w:val="000000"/>
                <w:sz w:val="18"/>
                <w:szCs w:val="18"/>
              </w:rPr>
              <w:t>Main economic occupation</w:t>
            </w:r>
          </w:p>
        </w:tc>
        <w:tc>
          <w:tcPr>
            <w:tcW w:w="1211" w:type="dxa"/>
            <w:vAlign w:val="center"/>
          </w:tcPr>
          <w:p w14:paraId="505414B5" w14:textId="77777777" w:rsidR="00174A40" w:rsidRPr="006E0135" w:rsidRDefault="00802E17">
            <w:pPr>
              <w:jc w:val="center"/>
              <w:rPr>
                <w:rFonts w:ascii="Arial" w:eastAsia="Arial" w:hAnsi="Arial" w:cs="Arial"/>
                <w:b/>
                <w:color w:val="000000"/>
                <w:sz w:val="18"/>
                <w:szCs w:val="18"/>
                <w:lang w:val="en-US"/>
              </w:rPr>
            </w:pPr>
            <w:r w:rsidRPr="006E0135">
              <w:rPr>
                <w:rFonts w:ascii="Arial" w:eastAsia="Arial" w:hAnsi="Arial" w:cs="Arial"/>
                <w:b/>
                <w:color w:val="000000"/>
                <w:sz w:val="18"/>
                <w:szCs w:val="18"/>
                <w:lang w:val="en-US"/>
              </w:rPr>
              <w:t>Contact information (name of contact person, telephone, and e-mail)</w:t>
            </w:r>
          </w:p>
        </w:tc>
      </w:tr>
      <w:tr w:rsidR="00174A40" w:rsidRPr="00CB2BC0" w14:paraId="1151BFE5" w14:textId="77777777" w:rsidTr="008A4C5C">
        <w:trPr>
          <w:jc w:val="center"/>
        </w:trPr>
        <w:tc>
          <w:tcPr>
            <w:tcW w:w="1577" w:type="dxa"/>
          </w:tcPr>
          <w:p w14:paraId="79D3D177" w14:textId="77777777" w:rsidR="00174A40" w:rsidRPr="006E0135" w:rsidRDefault="00174A40">
            <w:pPr>
              <w:jc w:val="both"/>
              <w:rPr>
                <w:rFonts w:ascii="Arial" w:eastAsia="Arial" w:hAnsi="Arial" w:cs="Arial"/>
                <w:i/>
                <w:color w:val="000000"/>
                <w:sz w:val="18"/>
                <w:szCs w:val="18"/>
                <w:lang w:val="en-US"/>
              </w:rPr>
            </w:pPr>
          </w:p>
        </w:tc>
        <w:tc>
          <w:tcPr>
            <w:tcW w:w="1096" w:type="dxa"/>
          </w:tcPr>
          <w:p w14:paraId="4E17A955" w14:textId="77777777" w:rsidR="00174A40" w:rsidRPr="006E0135" w:rsidRDefault="00174A40">
            <w:pPr>
              <w:jc w:val="both"/>
              <w:rPr>
                <w:rFonts w:ascii="Arial" w:eastAsia="Arial" w:hAnsi="Arial" w:cs="Arial"/>
                <w:i/>
                <w:color w:val="000000"/>
                <w:sz w:val="18"/>
                <w:szCs w:val="18"/>
                <w:lang w:val="en-US"/>
              </w:rPr>
            </w:pPr>
          </w:p>
        </w:tc>
        <w:tc>
          <w:tcPr>
            <w:tcW w:w="1509" w:type="dxa"/>
          </w:tcPr>
          <w:p w14:paraId="7CC7F951" w14:textId="77777777" w:rsidR="00174A40" w:rsidRPr="006E0135" w:rsidRDefault="00174A40">
            <w:pPr>
              <w:jc w:val="both"/>
              <w:rPr>
                <w:rFonts w:ascii="Arial" w:eastAsia="Arial" w:hAnsi="Arial" w:cs="Arial"/>
                <w:i/>
                <w:color w:val="000000"/>
                <w:sz w:val="18"/>
                <w:szCs w:val="18"/>
                <w:lang w:val="en-US"/>
              </w:rPr>
            </w:pPr>
          </w:p>
        </w:tc>
        <w:tc>
          <w:tcPr>
            <w:tcW w:w="1930" w:type="dxa"/>
          </w:tcPr>
          <w:p w14:paraId="1EB497A8" w14:textId="77777777" w:rsidR="00174A40" w:rsidRPr="006E0135" w:rsidRDefault="00174A40">
            <w:pPr>
              <w:jc w:val="both"/>
              <w:rPr>
                <w:rFonts w:ascii="Arial" w:eastAsia="Arial" w:hAnsi="Arial" w:cs="Arial"/>
                <w:i/>
                <w:color w:val="000000"/>
                <w:sz w:val="18"/>
                <w:szCs w:val="18"/>
                <w:lang w:val="en-US"/>
              </w:rPr>
            </w:pPr>
          </w:p>
        </w:tc>
        <w:tc>
          <w:tcPr>
            <w:tcW w:w="1177" w:type="dxa"/>
          </w:tcPr>
          <w:p w14:paraId="112ACBFF" w14:textId="77777777" w:rsidR="00174A40" w:rsidRPr="006E0135" w:rsidRDefault="00174A40">
            <w:pPr>
              <w:jc w:val="both"/>
              <w:rPr>
                <w:rFonts w:ascii="Arial" w:eastAsia="Arial" w:hAnsi="Arial" w:cs="Arial"/>
                <w:i/>
                <w:color w:val="000000"/>
                <w:sz w:val="18"/>
                <w:szCs w:val="18"/>
                <w:lang w:val="en-US"/>
              </w:rPr>
            </w:pPr>
          </w:p>
        </w:tc>
        <w:tc>
          <w:tcPr>
            <w:tcW w:w="1211" w:type="dxa"/>
          </w:tcPr>
          <w:p w14:paraId="31E09F73" w14:textId="77777777" w:rsidR="00174A40" w:rsidRPr="006E0135" w:rsidRDefault="00174A40">
            <w:pPr>
              <w:jc w:val="both"/>
              <w:rPr>
                <w:rFonts w:ascii="Arial" w:eastAsia="Arial" w:hAnsi="Arial" w:cs="Arial"/>
                <w:i/>
                <w:color w:val="000000"/>
                <w:sz w:val="18"/>
                <w:szCs w:val="18"/>
                <w:lang w:val="en-US"/>
              </w:rPr>
            </w:pPr>
          </w:p>
        </w:tc>
      </w:tr>
      <w:tr w:rsidR="00174A40" w:rsidRPr="00CB2BC0" w14:paraId="624ACBBE" w14:textId="77777777" w:rsidTr="008A4C5C">
        <w:trPr>
          <w:jc w:val="center"/>
        </w:trPr>
        <w:tc>
          <w:tcPr>
            <w:tcW w:w="1577" w:type="dxa"/>
          </w:tcPr>
          <w:p w14:paraId="083B61C0" w14:textId="77777777" w:rsidR="00174A40" w:rsidRPr="006E0135" w:rsidRDefault="00174A40">
            <w:pPr>
              <w:jc w:val="both"/>
              <w:rPr>
                <w:rFonts w:ascii="Arial" w:eastAsia="Arial" w:hAnsi="Arial" w:cs="Arial"/>
                <w:i/>
                <w:color w:val="000000"/>
                <w:sz w:val="18"/>
                <w:szCs w:val="18"/>
                <w:lang w:val="en-US"/>
              </w:rPr>
            </w:pPr>
          </w:p>
        </w:tc>
        <w:tc>
          <w:tcPr>
            <w:tcW w:w="1096" w:type="dxa"/>
          </w:tcPr>
          <w:p w14:paraId="6921C702" w14:textId="77777777" w:rsidR="00174A40" w:rsidRPr="006E0135" w:rsidRDefault="00174A40">
            <w:pPr>
              <w:jc w:val="both"/>
              <w:rPr>
                <w:rFonts w:ascii="Arial" w:eastAsia="Arial" w:hAnsi="Arial" w:cs="Arial"/>
                <w:i/>
                <w:color w:val="000000"/>
                <w:sz w:val="18"/>
                <w:szCs w:val="18"/>
                <w:lang w:val="en-US"/>
              </w:rPr>
            </w:pPr>
          </w:p>
        </w:tc>
        <w:tc>
          <w:tcPr>
            <w:tcW w:w="1509" w:type="dxa"/>
          </w:tcPr>
          <w:p w14:paraId="4FDC83C6" w14:textId="77777777" w:rsidR="00174A40" w:rsidRPr="006E0135" w:rsidRDefault="00174A40">
            <w:pPr>
              <w:jc w:val="both"/>
              <w:rPr>
                <w:rFonts w:ascii="Arial" w:eastAsia="Arial" w:hAnsi="Arial" w:cs="Arial"/>
                <w:i/>
                <w:color w:val="000000"/>
                <w:sz w:val="18"/>
                <w:szCs w:val="18"/>
                <w:lang w:val="en-US"/>
              </w:rPr>
            </w:pPr>
          </w:p>
        </w:tc>
        <w:tc>
          <w:tcPr>
            <w:tcW w:w="1930" w:type="dxa"/>
          </w:tcPr>
          <w:p w14:paraId="59B819EC" w14:textId="77777777" w:rsidR="00174A40" w:rsidRPr="006E0135" w:rsidRDefault="00174A40">
            <w:pPr>
              <w:jc w:val="both"/>
              <w:rPr>
                <w:rFonts w:ascii="Arial" w:eastAsia="Arial" w:hAnsi="Arial" w:cs="Arial"/>
                <w:i/>
                <w:color w:val="000000"/>
                <w:sz w:val="18"/>
                <w:szCs w:val="18"/>
                <w:lang w:val="en-US"/>
              </w:rPr>
            </w:pPr>
          </w:p>
        </w:tc>
        <w:tc>
          <w:tcPr>
            <w:tcW w:w="1177" w:type="dxa"/>
          </w:tcPr>
          <w:p w14:paraId="06C74828" w14:textId="77777777" w:rsidR="00174A40" w:rsidRPr="006E0135" w:rsidRDefault="00174A40">
            <w:pPr>
              <w:jc w:val="both"/>
              <w:rPr>
                <w:rFonts w:ascii="Arial" w:eastAsia="Arial" w:hAnsi="Arial" w:cs="Arial"/>
                <w:i/>
                <w:color w:val="000000"/>
                <w:sz w:val="18"/>
                <w:szCs w:val="18"/>
                <w:lang w:val="en-US"/>
              </w:rPr>
            </w:pPr>
          </w:p>
        </w:tc>
        <w:tc>
          <w:tcPr>
            <w:tcW w:w="1211" w:type="dxa"/>
          </w:tcPr>
          <w:p w14:paraId="2627DCB5" w14:textId="77777777" w:rsidR="00174A40" w:rsidRPr="006E0135" w:rsidRDefault="00174A40">
            <w:pPr>
              <w:jc w:val="both"/>
              <w:rPr>
                <w:rFonts w:ascii="Arial" w:eastAsia="Arial" w:hAnsi="Arial" w:cs="Arial"/>
                <w:i/>
                <w:color w:val="000000"/>
                <w:sz w:val="18"/>
                <w:szCs w:val="18"/>
                <w:lang w:val="en-US"/>
              </w:rPr>
            </w:pPr>
          </w:p>
        </w:tc>
      </w:tr>
    </w:tbl>
    <w:p w14:paraId="6A771681" w14:textId="77777777" w:rsidR="00174A40" w:rsidRPr="006E0135" w:rsidRDefault="00174A40">
      <w:pPr>
        <w:jc w:val="both"/>
        <w:rPr>
          <w:rFonts w:ascii="Arial" w:eastAsia="Arial" w:hAnsi="Arial" w:cs="Arial"/>
          <w:i/>
          <w:sz w:val="22"/>
          <w:szCs w:val="22"/>
          <w:lang w:val="en-US"/>
        </w:rPr>
      </w:pPr>
    </w:p>
    <w:p w14:paraId="75A754F0" w14:textId="77777777" w:rsidR="00174A40" w:rsidRPr="006E0135" w:rsidRDefault="00802E17">
      <w:pPr>
        <w:numPr>
          <w:ilvl w:val="0"/>
          <w:numId w:val="3"/>
        </w:numPr>
        <w:pBdr>
          <w:top w:val="nil"/>
          <w:left w:val="nil"/>
          <w:bottom w:val="nil"/>
          <w:right w:val="nil"/>
          <w:between w:val="nil"/>
        </w:pBdr>
        <w:jc w:val="both"/>
        <w:rPr>
          <w:i/>
          <w:color w:val="000000"/>
          <w:lang w:val="en-US"/>
        </w:rPr>
      </w:pPr>
      <w:r w:rsidRPr="006E0135">
        <w:rPr>
          <w:rFonts w:ascii="Arial" w:eastAsia="Arial" w:hAnsi="Arial" w:cs="Arial"/>
          <w:b/>
          <w:sz w:val="22"/>
          <w:szCs w:val="22"/>
          <w:lang w:val="en-US"/>
        </w:rPr>
        <w:t xml:space="preserve">Project summary </w:t>
      </w:r>
      <w:r w:rsidRPr="006E0135">
        <w:rPr>
          <w:rFonts w:ascii="Arial" w:eastAsia="Arial" w:hAnsi="Arial" w:cs="Arial"/>
          <w:i/>
          <w:sz w:val="22"/>
          <w:szCs w:val="22"/>
          <w:lang w:val="en-US"/>
        </w:rPr>
        <w:t>(</w:t>
      </w:r>
      <w:r w:rsidRPr="006E0135">
        <w:rPr>
          <w:rFonts w:ascii="Arial" w:eastAsia="Arial" w:hAnsi="Arial" w:cs="Arial"/>
          <w:i/>
          <w:sz w:val="20"/>
          <w:szCs w:val="20"/>
          <w:lang w:val="en-US"/>
        </w:rPr>
        <w:t>maximum of 2,500 characters, including spaces</w:t>
      </w:r>
      <w:r w:rsidRPr="006E0135">
        <w:rPr>
          <w:rFonts w:ascii="Arial" w:eastAsia="Arial" w:hAnsi="Arial" w:cs="Arial"/>
          <w:i/>
          <w:color w:val="000000"/>
          <w:sz w:val="20"/>
          <w:szCs w:val="20"/>
          <w:lang w:val="en-US"/>
        </w:rPr>
        <w:t>)</w:t>
      </w:r>
    </w:p>
    <w:p w14:paraId="2F72619E" w14:textId="77777777" w:rsidR="00174A40" w:rsidRPr="006E0135" w:rsidRDefault="00802E17">
      <w:pPr>
        <w:ind w:left="426"/>
        <w:jc w:val="both"/>
        <w:rPr>
          <w:rFonts w:ascii="Arial" w:eastAsia="Arial" w:hAnsi="Arial" w:cs="Arial"/>
          <w:i/>
          <w:sz w:val="20"/>
          <w:szCs w:val="20"/>
          <w:lang w:val="en-US"/>
        </w:rPr>
      </w:pPr>
      <w:r w:rsidRPr="006E0135">
        <w:rPr>
          <w:rFonts w:ascii="Arial" w:eastAsia="Arial" w:hAnsi="Arial" w:cs="Arial"/>
          <w:i/>
          <w:sz w:val="20"/>
          <w:szCs w:val="20"/>
          <w:lang w:val="en-US"/>
        </w:rPr>
        <w:t xml:space="preserve">A brief and general overview of your PP. The summary must be accurate –properly reflecting the objective and content of the PP–, coherent, and concise. </w:t>
      </w:r>
    </w:p>
    <w:p w14:paraId="5217A990" w14:textId="77777777" w:rsidR="00174A40" w:rsidRPr="006E0135" w:rsidRDefault="00174A40">
      <w:pPr>
        <w:pBdr>
          <w:top w:val="nil"/>
          <w:left w:val="nil"/>
          <w:bottom w:val="nil"/>
          <w:right w:val="nil"/>
          <w:between w:val="nil"/>
        </w:pBdr>
        <w:ind w:left="360"/>
        <w:jc w:val="both"/>
        <w:rPr>
          <w:rFonts w:ascii="Arial" w:eastAsia="Arial" w:hAnsi="Arial" w:cs="Arial"/>
          <w:i/>
          <w:sz w:val="22"/>
          <w:szCs w:val="22"/>
          <w:lang w:val="en-US"/>
        </w:rPr>
      </w:pPr>
    </w:p>
    <w:p w14:paraId="70D0D7DF" w14:textId="77777777" w:rsidR="00174A40" w:rsidRDefault="00802E17">
      <w:pPr>
        <w:numPr>
          <w:ilvl w:val="0"/>
          <w:numId w:val="3"/>
        </w:numPr>
        <w:pBdr>
          <w:top w:val="nil"/>
          <w:left w:val="nil"/>
          <w:bottom w:val="nil"/>
          <w:right w:val="nil"/>
          <w:between w:val="nil"/>
        </w:pBdr>
        <w:jc w:val="both"/>
        <w:rPr>
          <w:rFonts w:ascii="Arial" w:eastAsia="Arial" w:hAnsi="Arial" w:cs="Arial"/>
          <w:i/>
          <w:sz w:val="20"/>
          <w:szCs w:val="20"/>
        </w:rPr>
      </w:pPr>
      <w:r>
        <w:rPr>
          <w:rFonts w:ascii="Arial" w:eastAsia="Arial" w:hAnsi="Arial" w:cs="Arial"/>
          <w:b/>
          <w:sz w:val="22"/>
          <w:szCs w:val="22"/>
        </w:rPr>
        <w:t>Project duration</w:t>
      </w:r>
    </w:p>
    <w:p w14:paraId="16F668B2" w14:textId="77777777" w:rsidR="00174A40" w:rsidRPr="006E0135" w:rsidRDefault="00802E17">
      <w:pPr>
        <w:pBdr>
          <w:top w:val="nil"/>
          <w:left w:val="nil"/>
          <w:bottom w:val="nil"/>
          <w:right w:val="nil"/>
          <w:between w:val="nil"/>
        </w:pBdr>
        <w:ind w:left="360"/>
        <w:jc w:val="both"/>
        <w:rPr>
          <w:rFonts w:ascii="Arial" w:eastAsia="Arial" w:hAnsi="Arial" w:cs="Arial"/>
          <w:i/>
          <w:sz w:val="20"/>
          <w:szCs w:val="20"/>
          <w:lang w:val="en-US"/>
        </w:rPr>
      </w:pPr>
      <w:r w:rsidRPr="006E0135">
        <w:rPr>
          <w:rFonts w:ascii="Arial" w:eastAsia="Arial" w:hAnsi="Arial" w:cs="Arial"/>
          <w:i/>
          <w:sz w:val="20"/>
          <w:szCs w:val="20"/>
          <w:lang w:val="en-US"/>
        </w:rPr>
        <w:t>The minimum project duration should be 24 months and a maximum of 36 months.</w:t>
      </w:r>
    </w:p>
    <w:p w14:paraId="061B30AF" w14:textId="77777777" w:rsidR="00174A40" w:rsidRPr="006E0135" w:rsidRDefault="00174A40">
      <w:pPr>
        <w:pBdr>
          <w:top w:val="nil"/>
          <w:left w:val="nil"/>
          <w:bottom w:val="nil"/>
          <w:right w:val="nil"/>
          <w:between w:val="nil"/>
        </w:pBdr>
        <w:ind w:left="360"/>
        <w:jc w:val="both"/>
        <w:rPr>
          <w:rFonts w:ascii="Arial" w:eastAsia="Arial" w:hAnsi="Arial" w:cs="Arial"/>
          <w:i/>
          <w:sz w:val="20"/>
          <w:szCs w:val="20"/>
          <w:lang w:val="en-US"/>
        </w:rPr>
      </w:pPr>
    </w:p>
    <w:p w14:paraId="5C277001"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sz w:val="22"/>
          <w:szCs w:val="22"/>
          <w:lang w:val="en-US"/>
        </w:rPr>
        <w:t>Summary of the estimated project cost in</w:t>
      </w:r>
      <w:r w:rsidRPr="006E0135">
        <w:rPr>
          <w:rFonts w:ascii="Arial" w:eastAsia="Arial" w:hAnsi="Arial" w:cs="Arial"/>
          <w:b/>
          <w:color w:val="000000"/>
          <w:sz w:val="22"/>
          <w:szCs w:val="22"/>
          <w:lang w:val="en-US"/>
        </w:rPr>
        <w:t xml:space="preserve"> US$</w:t>
      </w:r>
    </w:p>
    <w:p w14:paraId="7000CCAC" w14:textId="77777777" w:rsidR="00174A40" w:rsidRDefault="00802E17">
      <w:pPr>
        <w:pBdr>
          <w:top w:val="nil"/>
          <w:left w:val="nil"/>
          <w:bottom w:val="nil"/>
          <w:right w:val="nil"/>
          <w:between w:val="nil"/>
        </w:pBdr>
        <w:ind w:left="360"/>
        <w:jc w:val="both"/>
        <w:rPr>
          <w:rFonts w:ascii="Arial" w:eastAsia="Arial" w:hAnsi="Arial" w:cs="Arial"/>
          <w:i/>
          <w:sz w:val="20"/>
          <w:szCs w:val="20"/>
        </w:rPr>
      </w:pPr>
      <w:r w:rsidRPr="006E0135">
        <w:rPr>
          <w:rFonts w:ascii="Arial" w:eastAsia="Arial" w:hAnsi="Arial" w:cs="Arial"/>
          <w:i/>
          <w:sz w:val="20"/>
          <w:szCs w:val="20"/>
          <w:lang w:val="en-US"/>
        </w:rPr>
        <w:t xml:space="preserve">Complete the requested information based on what is included in the worksheet tab 2 of Annex 2. </w:t>
      </w:r>
      <w:r>
        <w:rPr>
          <w:rFonts w:ascii="Arial" w:eastAsia="Arial" w:hAnsi="Arial" w:cs="Arial"/>
          <w:i/>
          <w:sz w:val="20"/>
          <w:szCs w:val="20"/>
        </w:rPr>
        <w:t>"Project Budget."</w:t>
      </w:r>
    </w:p>
    <w:p w14:paraId="73C6784D" w14:textId="77777777" w:rsidR="00174A40" w:rsidRDefault="00174A40">
      <w:pPr>
        <w:pBdr>
          <w:top w:val="nil"/>
          <w:left w:val="nil"/>
          <w:bottom w:val="nil"/>
          <w:right w:val="nil"/>
          <w:between w:val="nil"/>
        </w:pBdr>
        <w:jc w:val="both"/>
        <w:rPr>
          <w:rFonts w:ascii="Arial" w:eastAsia="Arial" w:hAnsi="Arial" w:cs="Arial"/>
          <w:b/>
          <w:color w:val="000000"/>
          <w:sz w:val="22"/>
          <w:szCs w:val="22"/>
        </w:rPr>
      </w:pPr>
    </w:p>
    <w:tbl>
      <w:tblPr>
        <w:tblStyle w:val="ab"/>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2"/>
        <w:gridCol w:w="2268"/>
        <w:gridCol w:w="1560"/>
        <w:gridCol w:w="1005"/>
      </w:tblGrid>
      <w:tr w:rsidR="00174A40" w14:paraId="2E89BF5A" w14:textId="77777777" w:rsidTr="00C13CF9">
        <w:trPr>
          <w:cnfStyle w:val="000000100000" w:firstRow="0" w:lastRow="0" w:firstColumn="0" w:lastColumn="0" w:oddVBand="0" w:evenVBand="0" w:oddHBand="1" w:evenHBand="0" w:firstRowFirstColumn="0" w:firstRowLastColumn="0" w:lastRowFirstColumn="0" w:lastRowLastColumn="0"/>
          <w:trHeight w:val="367"/>
        </w:trPr>
        <w:tc>
          <w:tcPr>
            <w:cnfStyle w:val="000010000000" w:firstRow="0" w:lastRow="0" w:firstColumn="0" w:lastColumn="0" w:oddVBand="1" w:evenVBand="0" w:oddHBand="0" w:evenHBand="0" w:firstRowFirstColumn="0" w:firstRowLastColumn="0" w:lastRowFirstColumn="0" w:lastRowLastColumn="0"/>
            <w:tcW w:w="3672" w:type="dxa"/>
            <w:shd w:val="clear" w:color="auto" w:fill="CCCCCC"/>
            <w:vAlign w:val="center"/>
          </w:tcPr>
          <w:p w14:paraId="0B95994E" w14:textId="03ED3284" w:rsidR="00174A40" w:rsidRPr="008A4C5C" w:rsidRDefault="00802E17" w:rsidP="00696A4D">
            <w:pPr>
              <w:ind w:right="56"/>
              <w:rPr>
                <w:rFonts w:ascii="Arial" w:eastAsia="Arial" w:hAnsi="Arial" w:cs="Arial"/>
                <w:b/>
                <w:sz w:val="22"/>
                <w:szCs w:val="22"/>
                <w:lang w:val="en-US"/>
              </w:rPr>
            </w:pPr>
            <w:r w:rsidRPr="008A4C5C">
              <w:rPr>
                <w:rFonts w:ascii="Arial" w:eastAsia="Arial" w:hAnsi="Arial" w:cs="Arial"/>
                <w:b/>
                <w:sz w:val="22"/>
                <w:szCs w:val="22"/>
                <w:lang w:val="en-US"/>
              </w:rPr>
              <w:t>Funds requested to MAR Fund</w:t>
            </w:r>
          </w:p>
        </w:tc>
        <w:tc>
          <w:tcPr>
            <w:tcW w:w="3828" w:type="dxa"/>
            <w:gridSpan w:val="2"/>
            <w:shd w:val="clear" w:color="auto" w:fill="CCCCCC"/>
            <w:vAlign w:val="center"/>
          </w:tcPr>
          <w:p w14:paraId="42AE3A89" w14:textId="09AF57BC" w:rsidR="00174A40" w:rsidRDefault="00802E17" w:rsidP="00C13CF9">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w:t>
            </w:r>
          </w:p>
        </w:tc>
        <w:tc>
          <w:tcPr>
            <w:cnfStyle w:val="000010000000" w:firstRow="0" w:lastRow="0" w:firstColumn="0" w:lastColumn="0" w:oddVBand="1" w:evenVBand="0" w:oddHBand="0" w:evenHBand="0" w:firstRowFirstColumn="0" w:firstRowLastColumn="0" w:lastRowFirstColumn="0" w:lastRowLastColumn="0"/>
            <w:tcW w:w="1005" w:type="dxa"/>
            <w:shd w:val="clear" w:color="auto" w:fill="CCCCCC"/>
            <w:vAlign w:val="center"/>
          </w:tcPr>
          <w:p w14:paraId="310882AC" w14:textId="77777777" w:rsidR="00174A40" w:rsidRDefault="00802E17">
            <w:pPr>
              <w:jc w:val="center"/>
              <w:rPr>
                <w:rFonts w:ascii="Arial" w:eastAsia="Arial" w:hAnsi="Arial" w:cs="Arial"/>
                <w:sz w:val="22"/>
                <w:szCs w:val="22"/>
              </w:rPr>
            </w:pPr>
            <w:r>
              <w:rPr>
                <w:rFonts w:ascii="Arial" w:eastAsia="Arial" w:hAnsi="Arial" w:cs="Arial"/>
                <w:sz w:val="22"/>
                <w:szCs w:val="22"/>
              </w:rPr>
              <w:t>%</w:t>
            </w:r>
          </w:p>
        </w:tc>
      </w:tr>
      <w:tr w:rsidR="00174A40" w14:paraId="45325B6B" w14:textId="77777777" w:rsidTr="004C7F73">
        <w:trPr>
          <w:trHeight w:val="246"/>
        </w:trPr>
        <w:tc>
          <w:tcPr>
            <w:cnfStyle w:val="000010000000" w:firstRow="0" w:lastRow="0" w:firstColumn="0" w:lastColumn="0" w:oddVBand="1" w:evenVBand="0" w:oddHBand="0" w:evenHBand="0" w:firstRowFirstColumn="0" w:firstRowLastColumn="0" w:lastRowFirstColumn="0" w:lastRowLastColumn="0"/>
            <w:tcW w:w="3672" w:type="dxa"/>
            <w:vMerge w:val="restart"/>
            <w:shd w:val="clear" w:color="auto" w:fill="CCCCCC"/>
            <w:vAlign w:val="center"/>
          </w:tcPr>
          <w:p w14:paraId="757EA261" w14:textId="77777777" w:rsidR="00174A40" w:rsidRPr="006E0135" w:rsidRDefault="00802E17">
            <w:pPr>
              <w:rPr>
                <w:rFonts w:ascii="Arial" w:eastAsia="Arial" w:hAnsi="Arial" w:cs="Arial"/>
                <w:b/>
                <w:sz w:val="22"/>
                <w:szCs w:val="22"/>
                <w:lang w:val="en-US"/>
              </w:rPr>
            </w:pPr>
            <w:r w:rsidRPr="006E0135">
              <w:rPr>
                <w:rFonts w:ascii="Arial" w:eastAsia="Arial" w:hAnsi="Arial" w:cs="Arial"/>
                <w:b/>
                <w:sz w:val="22"/>
                <w:szCs w:val="22"/>
                <w:lang w:val="en-US"/>
              </w:rPr>
              <w:t>Cash matching funds from other donors</w:t>
            </w:r>
          </w:p>
        </w:tc>
        <w:tc>
          <w:tcPr>
            <w:tcW w:w="2268" w:type="dxa"/>
            <w:shd w:val="clear" w:color="auto" w:fill="CCCCCC"/>
          </w:tcPr>
          <w:p w14:paraId="16285668" w14:textId="77777777" w:rsidR="00174A40" w:rsidRDefault="00802E1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Name of donors:</w:t>
            </w:r>
          </w:p>
        </w:tc>
        <w:tc>
          <w:tcPr>
            <w:cnfStyle w:val="000010000000" w:firstRow="0" w:lastRow="0" w:firstColumn="0" w:lastColumn="0" w:oddVBand="1" w:evenVBand="0" w:oddHBand="0" w:evenHBand="0" w:firstRowFirstColumn="0" w:firstRowLastColumn="0" w:lastRowFirstColumn="0" w:lastRowLastColumn="0"/>
            <w:tcW w:w="1560" w:type="dxa"/>
            <w:shd w:val="clear" w:color="auto" w:fill="CCCCCC"/>
          </w:tcPr>
          <w:p w14:paraId="24878E4D" w14:textId="77777777" w:rsidR="00174A40" w:rsidRDefault="00802E17">
            <w:pPr>
              <w:rPr>
                <w:rFonts w:ascii="Arial" w:eastAsia="Arial" w:hAnsi="Arial" w:cs="Arial"/>
                <w:sz w:val="22"/>
                <w:szCs w:val="22"/>
              </w:rPr>
            </w:pPr>
            <w:r>
              <w:rPr>
                <w:rFonts w:ascii="Arial" w:eastAsia="Arial" w:hAnsi="Arial" w:cs="Arial"/>
                <w:sz w:val="22"/>
                <w:szCs w:val="22"/>
              </w:rPr>
              <w:t>Amount ($)</w:t>
            </w:r>
          </w:p>
        </w:tc>
        <w:tc>
          <w:tcPr>
            <w:tcW w:w="1005" w:type="dxa"/>
            <w:shd w:val="clear" w:color="auto" w:fill="CCCCCC"/>
          </w:tcPr>
          <w:p w14:paraId="7F6AF47D" w14:textId="77777777" w:rsidR="00174A40" w:rsidRDefault="00802E17">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w:t>
            </w:r>
          </w:p>
        </w:tc>
      </w:tr>
      <w:tr w:rsidR="00174A40" w14:paraId="752DF9F5" w14:textId="77777777" w:rsidTr="004C7F73">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vAlign w:val="center"/>
          </w:tcPr>
          <w:p w14:paraId="37E9E306"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22B73E24" w14:textId="77777777" w:rsidR="00174A40" w:rsidRDefault="00174A4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6AD7A033" w14:textId="77777777" w:rsidR="00174A40" w:rsidRDefault="00174A40">
            <w:pPr>
              <w:rPr>
                <w:rFonts w:ascii="Arial" w:eastAsia="Arial" w:hAnsi="Arial" w:cs="Arial"/>
                <w:sz w:val="22"/>
                <w:szCs w:val="22"/>
              </w:rPr>
            </w:pPr>
          </w:p>
        </w:tc>
        <w:tc>
          <w:tcPr>
            <w:tcW w:w="1005" w:type="dxa"/>
            <w:shd w:val="clear" w:color="auto" w:fill="auto"/>
          </w:tcPr>
          <w:p w14:paraId="6D29BC69" w14:textId="77777777" w:rsidR="00174A40" w:rsidRDefault="00174A4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174A40" w14:paraId="181A6ED4" w14:textId="77777777" w:rsidTr="004C7F73">
        <w:trPr>
          <w:trHeight w:val="24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vAlign w:val="center"/>
          </w:tcPr>
          <w:p w14:paraId="7FDB28E8"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15BD44B2" w14:textId="77777777" w:rsidR="00174A40" w:rsidRDefault="00174A4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1901103F" w14:textId="77777777" w:rsidR="00174A40" w:rsidRDefault="00174A40">
            <w:pPr>
              <w:rPr>
                <w:rFonts w:ascii="Arial" w:eastAsia="Arial" w:hAnsi="Arial" w:cs="Arial"/>
                <w:sz w:val="22"/>
                <w:szCs w:val="22"/>
              </w:rPr>
            </w:pPr>
          </w:p>
        </w:tc>
        <w:tc>
          <w:tcPr>
            <w:tcW w:w="1005" w:type="dxa"/>
            <w:shd w:val="clear" w:color="auto" w:fill="auto"/>
          </w:tcPr>
          <w:p w14:paraId="58D90179" w14:textId="77777777" w:rsidR="00174A40" w:rsidRDefault="00174A4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r>
      <w:tr w:rsidR="00174A40" w14:paraId="530ED06F" w14:textId="77777777" w:rsidTr="004C7F73">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vAlign w:val="center"/>
          </w:tcPr>
          <w:p w14:paraId="491A75C2"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17247CE7" w14:textId="77777777" w:rsidR="00174A40" w:rsidRDefault="00174A4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6DD87332" w14:textId="77777777" w:rsidR="00174A40" w:rsidRDefault="00174A40">
            <w:pPr>
              <w:rPr>
                <w:rFonts w:ascii="Arial" w:eastAsia="Arial" w:hAnsi="Arial" w:cs="Arial"/>
                <w:sz w:val="22"/>
                <w:szCs w:val="22"/>
              </w:rPr>
            </w:pPr>
          </w:p>
        </w:tc>
        <w:tc>
          <w:tcPr>
            <w:tcW w:w="1005" w:type="dxa"/>
            <w:shd w:val="clear" w:color="auto" w:fill="auto"/>
          </w:tcPr>
          <w:p w14:paraId="23C837BB" w14:textId="77777777" w:rsidR="00174A40" w:rsidRDefault="00174A4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174A40" w14:paraId="75020077" w14:textId="77777777" w:rsidTr="004C7F73">
        <w:trPr>
          <w:trHeight w:val="186"/>
        </w:trPr>
        <w:tc>
          <w:tcPr>
            <w:cnfStyle w:val="000010000000" w:firstRow="0" w:lastRow="0" w:firstColumn="0" w:lastColumn="0" w:oddVBand="1" w:evenVBand="0" w:oddHBand="0" w:evenHBand="0" w:firstRowFirstColumn="0" w:firstRowLastColumn="0" w:lastRowFirstColumn="0" w:lastRowLastColumn="0"/>
            <w:tcW w:w="3672" w:type="dxa"/>
            <w:vMerge w:val="restart"/>
            <w:shd w:val="clear" w:color="auto" w:fill="CCCCCC"/>
            <w:vAlign w:val="center"/>
          </w:tcPr>
          <w:p w14:paraId="7A5F0172" w14:textId="77777777" w:rsidR="00174A40" w:rsidRPr="006E0135" w:rsidRDefault="00174A40">
            <w:pPr>
              <w:rPr>
                <w:rFonts w:ascii="Arial" w:eastAsia="Arial" w:hAnsi="Arial" w:cs="Arial"/>
                <w:b/>
                <w:sz w:val="22"/>
                <w:szCs w:val="22"/>
                <w:lang w:val="en-US"/>
              </w:rPr>
            </w:pPr>
          </w:p>
          <w:p w14:paraId="29C76B6D" w14:textId="77777777" w:rsidR="00174A40" w:rsidRPr="006E0135" w:rsidRDefault="00802E17">
            <w:pPr>
              <w:rPr>
                <w:rFonts w:ascii="Arial" w:eastAsia="Arial" w:hAnsi="Arial" w:cs="Arial"/>
                <w:b/>
                <w:sz w:val="22"/>
                <w:szCs w:val="22"/>
                <w:lang w:val="en-US"/>
              </w:rPr>
            </w:pPr>
            <w:r w:rsidRPr="006E0135">
              <w:rPr>
                <w:rFonts w:ascii="Arial" w:eastAsia="Arial" w:hAnsi="Arial" w:cs="Arial"/>
                <w:b/>
                <w:sz w:val="22"/>
                <w:szCs w:val="22"/>
                <w:lang w:val="en-US"/>
              </w:rPr>
              <w:t xml:space="preserve">In-kind matching contributions </w:t>
            </w:r>
            <w:r w:rsidRPr="004C7F73">
              <w:rPr>
                <w:rFonts w:ascii="Arial" w:eastAsia="Arial" w:hAnsi="Arial" w:cs="Arial"/>
                <w:b/>
                <w:sz w:val="22"/>
                <w:szCs w:val="22"/>
                <w:lang w:val="en-US"/>
              </w:rPr>
              <w:t>from other donors</w:t>
            </w:r>
          </w:p>
        </w:tc>
        <w:tc>
          <w:tcPr>
            <w:tcW w:w="2268" w:type="dxa"/>
            <w:shd w:val="clear" w:color="auto" w:fill="CCCCCC"/>
          </w:tcPr>
          <w:p w14:paraId="6270F58F" w14:textId="77777777" w:rsidR="00174A40" w:rsidRDefault="00802E1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Name of donors:</w:t>
            </w:r>
          </w:p>
        </w:tc>
        <w:tc>
          <w:tcPr>
            <w:cnfStyle w:val="000010000000" w:firstRow="0" w:lastRow="0" w:firstColumn="0" w:lastColumn="0" w:oddVBand="1" w:evenVBand="0" w:oddHBand="0" w:evenHBand="0" w:firstRowFirstColumn="0" w:firstRowLastColumn="0" w:lastRowFirstColumn="0" w:lastRowLastColumn="0"/>
            <w:tcW w:w="1560" w:type="dxa"/>
            <w:shd w:val="clear" w:color="auto" w:fill="CCCCCC"/>
          </w:tcPr>
          <w:p w14:paraId="22895B4C" w14:textId="77777777" w:rsidR="00174A40" w:rsidRDefault="00802E17">
            <w:pPr>
              <w:rPr>
                <w:rFonts w:ascii="Arial" w:eastAsia="Arial" w:hAnsi="Arial" w:cs="Arial"/>
                <w:sz w:val="22"/>
                <w:szCs w:val="22"/>
              </w:rPr>
            </w:pPr>
            <w:r>
              <w:rPr>
                <w:rFonts w:ascii="Arial" w:eastAsia="Arial" w:hAnsi="Arial" w:cs="Arial"/>
                <w:sz w:val="22"/>
                <w:szCs w:val="22"/>
              </w:rPr>
              <w:t>Amount ($)</w:t>
            </w:r>
          </w:p>
        </w:tc>
        <w:tc>
          <w:tcPr>
            <w:tcW w:w="1005" w:type="dxa"/>
            <w:shd w:val="clear" w:color="auto" w:fill="CCCCCC"/>
          </w:tcPr>
          <w:p w14:paraId="0A803F1D" w14:textId="77777777" w:rsidR="00174A40" w:rsidRDefault="00802E17">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w:t>
            </w:r>
          </w:p>
        </w:tc>
      </w:tr>
      <w:tr w:rsidR="00174A40" w14:paraId="3B15A430" w14:textId="77777777" w:rsidTr="004C7F73">
        <w:trPr>
          <w:cnfStyle w:val="000000100000" w:firstRow="0" w:lastRow="0" w:firstColumn="0" w:lastColumn="0" w:oddVBand="0" w:evenVBand="0" w:oddHBand="1" w:evenHBand="0" w:firstRowFirstColumn="0" w:firstRowLastColumn="0" w:lastRowFirstColumn="0" w:lastRowLastColumn="0"/>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68D8D9A0"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6221CDD4" w14:textId="77777777" w:rsidR="00174A40" w:rsidRDefault="00174A4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45E21DC6" w14:textId="77777777" w:rsidR="00174A40" w:rsidRDefault="00174A40">
            <w:pPr>
              <w:rPr>
                <w:rFonts w:ascii="Arial" w:eastAsia="Arial" w:hAnsi="Arial" w:cs="Arial"/>
                <w:sz w:val="22"/>
                <w:szCs w:val="22"/>
              </w:rPr>
            </w:pPr>
          </w:p>
        </w:tc>
        <w:tc>
          <w:tcPr>
            <w:tcW w:w="1005" w:type="dxa"/>
            <w:shd w:val="clear" w:color="auto" w:fill="auto"/>
          </w:tcPr>
          <w:p w14:paraId="0E9D1404" w14:textId="77777777" w:rsidR="00174A40" w:rsidRDefault="00174A4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174A40" w14:paraId="052F144D" w14:textId="77777777" w:rsidTr="004C7F73">
        <w:trPr>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48488AE5"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22055BA5" w14:textId="77777777" w:rsidR="00174A40" w:rsidRDefault="00174A4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4299845C" w14:textId="77777777" w:rsidR="00174A40" w:rsidRDefault="00174A40">
            <w:pPr>
              <w:rPr>
                <w:rFonts w:ascii="Arial" w:eastAsia="Arial" w:hAnsi="Arial" w:cs="Arial"/>
                <w:sz w:val="22"/>
                <w:szCs w:val="22"/>
              </w:rPr>
            </w:pPr>
          </w:p>
        </w:tc>
        <w:tc>
          <w:tcPr>
            <w:tcW w:w="1005" w:type="dxa"/>
            <w:shd w:val="clear" w:color="auto" w:fill="auto"/>
          </w:tcPr>
          <w:p w14:paraId="167798D6" w14:textId="77777777" w:rsidR="00174A40" w:rsidRDefault="00174A4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r>
      <w:tr w:rsidR="00174A40" w14:paraId="09306AED" w14:textId="77777777" w:rsidTr="004C7F73">
        <w:trPr>
          <w:cnfStyle w:val="000000100000" w:firstRow="0" w:lastRow="0" w:firstColumn="0" w:lastColumn="0" w:oddVBand="0" w:evenVBand="0" w:oddHBand="1" w:evenHBand="0" w:firstRowFirstColumn="0" w:firstRowLastColumn="0" w:lastRowFirstColumn="0" w:lastRowLastColumn="0"/>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7A2A772E"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2268" w:type="dxa"/>
            <w:shd w:val="clear" w:color="auto" w:fill="auto"/>
          </w:tcPr>
          <w:p w14:paraId="4A2B1C2B" w14:textId="77777777" w:rsidR="00174A40" w:rsidRDefault="00174A4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560" w:type="dxa"/>
            <w:shd w:val="clear" w:color="auto" w:fill="auto"/>
          </w:tcPr>
          <w:p w14:paraId="72E46C38" w14:textId="77777777" w:rsidR="00174A40" w:rsidRDefault="00174A40">
            <w:pPr>
              <w:rPr>
                <w:rFonts w:ascii="Arial" w:eastAsia="Arial" w:hAnsi="Arial" w:cs="Arial"/>
                <w:sz w:val="22"/>
                <w:szCs w:val="22"/>
              </w:rPr>
            </w:pPr>
          </w:p>
        </w:tc>
        <w:tc>
          <w:tcPr>
            <w:tcW w:w="1005" w:type="dxa"/>
            <w:shd w:val="clear" w:color="auto" w:fill="auto"/>
          </w:tcPr>
          <w:p w14:paraId="40188EF0" w14:textId="77777777" w:rsidR="00174A40" w:rsidRDefault="00174A4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174A40" w14:paraId="6D5C119E" w14:textId="77777777" w:rsidTr="004C7F73">
        <w:trPr>
          <w:trHeight w:val="186"/>
        </w:trPr>
        <w:tc>
          <w:tcPr>
            <w:cnfStyle w:val="000010000000" w:firstRow="0" w:lastRow="0" w:firstColumn="0" w:lastColumn="0" w:oddVBand="1" w:evenVBand="0" w:oddHBand="0" w:evenHBand="0" w:firstRowFirstColumn="0" w:firstRowLastColumn="0" w:lastRowFirstColumn="0" w:lastRowLastColumn="0"/>
            <w:tcW w:w="3672" w:type="dxa"/>
            <w:vMerge w:val="restart"/>
            <w:shd w:val="clear" w:color="auto" w:fill="CCCCCC"/>
          </w:tcPr>
          <w:p w14:paraId="2182C27E" w14:textId="77777777" w:rsidR="00174A40" w:rsidRPr="006E0135" w:rsidRDefault="00802E17">
            <w:pPr>
              <w:rPr>
                <w:rFonts w:ascii="Arial" w:eastAsia="Arial" w:hAnsi="Arial" w:cs="Arial"/>
                <w:b/>
                <w:sz w:val="22"/>
                <w:szCs w:val="22"/>
                <w:lang w:val="en-US"/>
              </w:rPr>
            </w:pPr>
            <w:r w:rsidRPr="006E0135">
              <w:rPr>
                <w:rFonts w:ascii="Arial" w:eastAsia="Arial" w:hAnsi="Arial" w:cs="Arial"/>
                <w:b/>
                <w:sz w:val="22"/>
                <w:szCs w:val="22"/>
                <w:lang w:val="en-US"/>
              </w:rPr>
              <w:lastRenderedPageBreak/>
              <w:t>Proponent's matching contribution (cash and in-kind)</w:t>
            </w:r>
          </w:p>
          <w:p w14:paraId="306C1EB0" w14:textId="77777777" w:rsidR="00174A40" w:rsidRPr="006E0135" w:rsidRDefault="00174A40">
            <w:pPr>
              <w:rPr>
                <w:rFonts w:ascii="Arial" w:eastAsia="Arial" w:hAnsi="Arial" w:cs="Arial"/>
                <w:b/>
                <w:sz w:val="22"/>
                <w:szCs w:val="22"/>
                <w:lang w:val="en-US"/>
              </w:rPr>
            </w:pPr>
          </w:p>
        </w:tc>
        <w:tc>
          <w:tcPr>
            <w:tcW w:w="3828" w:type="dxa"/>
            <w:gridSpan w:val="2"/>
            <w:shd w:val="clear" w:color="auto" w:fill="CCCCCC"/>
          </w:tcPr>
          <w:p w14:paraId="3EE20148" w14:textId="77777777" w:rsidR="00174A40" w:rsidRDefault="00802E1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Amount ($)</w:t>
            </w:r>
          </w:p>
        </w:tc>
        <w:tc>
          <w:tcPr>
            <w:cnfStyle w:val="000010000000" w:firstRow="0" w:lastRow="0" w:firstColumn="0" w:lastColumn="0" w:oddVBand="1" w:evenVBand="0" w:oddHBand="0" w:evenHBand="0" w:firstRowFirstColumn="0" w:firstRowLastColumn="0" w:lastRowFirstColumn="0" w:lastRowLastColumn="0"/>
            <w:tcW w:w="1005" w:type="dxa"/>
            <w:shd w:val="clear" w:color="auto" w:fill="CCCCCC"/>
          </w:tcPr>
          <w:p w14:paraId="7F57FB99" w14:textId="77777777" w:rsidR="00174A40" w:rsidRDefault="00802E17">
            <w:pPr>
              <w:jc w:val="center"/>
              <w:rPr>
                <w:rFonts w:ascii="Arial" w:eastAsia="Arial" w:hAnsi="Arial" w:cs="Arial"/>
                <w:sz w:val="22"/>
                <w:szCs w:val="22"/>
              </w:rPr>
            </w:pPr>
            <w:r>
              <w:rPr>
                <w:rFonts w:ascii="Arial" w:eastAsia="Arial" w:hAnsi="Arial" w:cs="Arial"/>
                <w:sz w:val="22"/>
                <w:szCs w:val="22"/>
              </w:rPr>
              <w:t>%</w:t>
            </w:r>
          </w:p>
        </w:tc>
      </w:tr>
      <w:tr w:rsidR="00174A40" w14:paraId="66FE6C7F" w14:textId="77777777" w:rsidTr="004C7F73">
        <w:trPr>
          <w:cnfStyle w:val="000000100000" w:firstRow="0" w:lastRow="0" w:firstColumn="0" w:lastColumn="0" w:oddVBand="0" w:evenVBand="0" w:oddHBand="1" w:evenHBand="0" w:firstRowFirstColumn="0" w:firstRowLastColumn="0" w:lastRowFirstColumn="0" w:lastRowLastColumn="0"/>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001CD01D"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3828" w:type="dxa"/>
            <w:gridSpan w:val="2"/>
            <w:shd w:val="clear" w:color="auto" w:fill="auto"/>
          </w:tcPr>
          <w:p w14:paraId="6C68A9CC" w14:textId="77777777" w:rsidR="00174A40" w:rsidRDefault="00802E17">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Cash:</w:t>
            </w:r>
          </w:p>
        </w:tc>
        <w:tc>
          <w:tcPr>
            <w:cnfStyle w:val="000010000000" w:firstRow="0" w:lastRow="0" w:firstColumn="0" w:lastColumn="0" w:oddVBand="1" w:evenVBand="0" w:oddHBand="0" w:evenHBand="0" w:firstRowFirstColumn="0" w:firstRowLastColumn="0" w:lastRowFirstColumn="0" w:lastRowLastColumn="0"/>
            <w:tcW w:w="1005" w:type="dxa"/>
            <w:shd w:val="clear" w:color="auto" w:fill="auto"/>
          </w:tcPr>
          <w:p w14:paraId="0646D8F9" w14:textId="77777777" w:rsidR="00174A40" w:rsidRDefault="00174A40">
            <w:pPr>
              <w:jc w:val="center"/>
              <w:rPr>
                <w:rFonts w:ascii="Arial" w:eastAsia="Arial" w:hAnsi="Arial" w:cs="Arial"/>
                <w:sz w:val="22"/>
                <w:szCs w:val="22"/>
              </w:rPr>
            </w:pPr>
          </w:p>
        </w:tc>
      </w:tr>
      <w:tr w:rsidR="00174A40" w14:paraId="21E757F5" w14:textId="77777777" w:rsidTr="004C7F73">
        <w:trPr>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49952C23"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3828" w:type="dxa"/>
            <w:gridSpan w:val="2"/>
            <w:shd w:val="clear" w:color="auto" w:fill="auto"/>
          </w:tcPr>
          <w:p w14:paraId="7ACB190C" w14:textId="77777777" w:rsidR="00174A40" w:rsidRDefault="00802E1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Pr>
                <w:rFonts w:ascii="Arial" w:eastAsia="Arial" w:hAnsi="Arial" w:cs="Arial"/>
                <w:sz w:val="22"/>
                <w:szCs w:val="22"/>
              </w:rPr>
              <w:t>In-kind:</w:t>
            </w:r>
          </w:p>
        </w:tc>
        <w:tc>
          <w:tcPr>
            <w:cnfStyle w:val="000010000000" w:firstRow="0" w:lastRow="0" w:firstColumn="0" w:lastColumn="0" w:oddVBand="1" w:evenVBand="0" w:oddHBand="0" w:evenHBand="0" w:firstRowFirstColumn="0" w:firstRowLastColumn="0" w:lastRowFirstColumn="0" w:lastRowLastColumn="0"/>
            <w:tcW w:w="1005" w:type="dxa"/>
            <w:shd w:val="clear" w:color="auto" w:fill="auto"/>
          </w:tcPr>
          <w:p w14:paraId="5C8CD57F" w14:textId="77777777" w:rsidR="00174A40" w:rsidRDefault="00174A40">
            <w:pPr>
              <w:jc w:val="center"/>
              <w:rPr>
                <w:rFonts w:ascii="Arial" w:eastAsia="Arial" w:hAnsi="Arial" w:cs="Arial"/>
                <w:sz w:val="22"/>
                <w:szCs w:val="22"/>
              </w:rPr>
            </w:pPr>
          </w:p>
        </w:tc>
      </w:tr>
      <w:tr w:rsidR="00174A40" w14:paraId="6640221E" w14:textId="77777777" w:rsidTr="004C7F73">
        <w:trPr>
          <w:cnfStyle w:val="000000100000" w:firstRow="0" w:lastRow="0" w:firstColumn="0" w:lastColumn="0" w:oddVBand="0" w:evenVBand="0" w:oddHBand="1" w:evenHBand="0" w:firstRowFirstColumn="0" w:firstRowLastColumn="0" w:lastRowFirstColumn="0" w:lastRowLastColumn="0"/>
          <w:trHeight w:val="183"/>
        </w:trPr>
        <w:tc>
          <w:tcPr>
            <w:cnfStyle w:val="000010000000" w:firstRow="0" w:lastRow="0" w:firstColumn="0" w:lastColumn="0" w:oddVBand="1" w:evenVBand="0" w:oddHBand="0" w:evenHBand="0" w:firstRowFirstColumn="0" w:firstRowLastColumn="0" w:lastRowFirstColumn="0" w:lastRowLastColumn="0"/>
            <w:tcW w:w="3672" w:type="dxa"/>
            <w:vMerge/>
            <w:shd w:val="clear" w:color="auto" w:fill="CCCCCC"/>
          </w:tcPr>
          <w:p w14:paraId="43261E48" w14:textId="77777777" w:rsidR="00174A40" w:rsidRDefault="00174A40">
            <w:pPr>
              <w:widowControl w:val="0"/>
              <w:pBdr>
                <w:top w:val="nil"/>
                <w:left w:val="nil"/>
                <w:bottom w:val="nil"/>
                <w:right w:val="nil"/>
                <w:between w:val="nil"/>
              </w:pBdr>
              <w:rPr>
                <w:rFonts w:ascii="Arial" w:eastAsia="Arial" w:hAnsi="Arial" w:cs="Arial"/>
                <w:sz w:val="22"/>
                <w:szCs w:val="22"/>
              </w:rPr>
            </w:pPr>
          </w:p>
        </w:tc>
        <w:tc>
          <w:tcPr>
            <w:tcW w:w="3828" w:type="dxa"/>
            <w:gridSpan w:val="2"/>
            <w:shd w:val="clear" w:color="auto" w:fill="auto"/>
          </w:tcPr>
          <w:p w14:paraId="2864868D" w14:textId="77777777" w:rsidR="00174A40" w:rsidRDefault="00174A4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005" w:type="dxa"/>
            <w:shd w:val="clear" w:color="auto" w:fill="auto"/>
          </w:tcPr>
          <w:p w14:paraId="338A9342" w14:textId="77777777" w:rsidR="00174A40" w:rsidRDefault="00174A40">
            <w:pPr>
              <w:jc w:val="center"/>
              <w:rPr>
                <w:rFonts w:ascii="Arial" w:eastAsia="Arial" w:hAnsi="Arial" w:cs="Arial"/>
                <w:sz w:val="22"/>
                <w:szCs w:val="22"/>
              </w:rPr>
            </w:pPr>
          </w:p>
        </w:tc>
      </w:tr>
      <w:tr w:rsidR="00174A40" w14:paraId="15842B0C" w14:textId="77777777" w:rsidTr="004C7F73">
        <w:tc>
          <w:tcPr>
            <w:cnfStyle w:val="000010000000" w:firstRow="0" w:lastRow="0" w:firstColumn="0" w:lastColumn="0" w:oddVBand="1" w:evenVBand="0" w:oddHBand="0" w:evenHBand="0" w:firstRowFirstColumn="0" w:firstRowLastColumn="0" w:lastRowFirstColumn="0" w:lastRowLastColumn="0"/>
            <w:tcW w:w="3672" w:type="dxa"/>
            <w:shd w:val="clear" w:color="auto" w:fill="CCCCCC"/>
            <w:vAlign w:val="center"/>
          </w:tcPr>
          <w:p w14:paraId="4569BC41" w14:textId="77777777" w:rsidR="00174A40" w:rsidRDefault="00802E17">
            <w:pPr>
              <w:rPr>
                <w:rFonts w:ascii="Arial" w:eastAsia="Arial" w:hAnsi="Arial" w:cs="Arial"/>
                <w:b/>
                <w:sz w:val="22"/>
                <w:szCs w:val="22"/>
              </w:rPr>
            </w:pPr>
            <w:r>
              <w:rPr>
                <w:rFonts w:ascii="Arial" w:eastAsia="Arial" w:hAnsi="Arial" w:cs="Arial"/>
                <w:b/>
                <w:sz w:val="22"/>
                <w:szCs w:val="22"/>
              </w:rPr>
              <w:t>BUDGET TOTAL</w:t>
            </w:r>
          </w:p>
        </w:tc>
        <w:tc>
          <w:tcPr>
            <w:tcW w:w="3828" w:type="dxa"/>
            <w:gridSpan w:val="2"/>
            <w:shd w:val="clear" w:color="auto" w:fill="CCCCCC"/>
            <w:vAlign w:val="center"/>
          </w:tcPr>
          <w:p w14:paraId="0467DDE9" w14:textId="77777777" w:rsidR="00174A40" w:rsidRDefault="00802E17">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w:t>
            </w:r>
          </w:p>
        </w:tc>
        <w:tc>
          <w:tcPr>
            <w:cnfStyle w:val="000010000000" w:firstRow="0" w:lastRow="0" w:firstColumn="0" w:lastColumn="0" w:oddVBand="1" w:evenVBand="0" w:oddHBand="0" w:evenHBand="0" w:firstRowFirstColumn="0" w:firstRowLastColumn="0" w:lastRowFirstColumn="0" w:lastRowLastColumn="0"/>
            <w:tcW w:w="1005" w:type="dxa"/>
          </w:tcPr>
          <w:p w14:paraId="1FB8F463" w14:textId="77777777" w:rsidR="00174A40" w:rsidRDefault="00802E17">
            <w:pPr>
              <w:jc w:val="center"/>
              <w:rPr>
                <w:rFonts w:ascii="Arial" w:eastAsia="Arial" w:hAnsi="Arial" w:cs="Arial"/>
                <w:b/>
                <w:sz w:val="22"/>
                <w:szCs w:val="22"/>
              </w:rPr>
            </w:pPr>
            <w:r>
              <w:rPr>
                <w:rFonts w:ascii="Arial" w:eastAsia="Arial" w:hAnsi="Arial" w:cs="Arial"/>
                <w:b/>
                <w:sz w:val="22"/>
                <w:szCs w:val="22"/>
              </w:rPr>
              <w:t>100%</w:t>
            </w:r>
          </w:p>
        </w:tc>
      </w:tr>
    </w:tbl>
    <w:p w14:paraId="0A741DDD" w14:textId="77777777" w:rsidR="00174A40" w:rsidRDefault="00174A40">
      <w:pPr>
        <w:rPr>
          <w:rFonts w:ascii="Arial" w:eastAsia="Arial" w:hAnsi="Arial" w:cs="Arial"/>
          <w:b/>
          <w:color w:val="0070C0"/>
          <w:sz w:val="26"/>
          <w:szCs w:val="26"/>
        </w:rPr>
      </w:pPr>
    </w:p>
    <w:p w14:paraId="23AA6B19" w14:textId="77777777" w:rsidR="00174A40" w:rsidRDefault="00174A40">
      <w:pPr>
        <w:rPr>
          <w:rFonts w:ascii="Arial" w:eastAsia="Arial" w:hAnsi="Arial" w:cs="Arial"/>
          <w:b/>
          <w:color w:val="0070C0"/>
          <w:sz w:val="26"/>
          <w:szCs w:val="26"/>
        </w:rPr>
      </w:pPr>
    </w:p>
    <w:p w14:paraId="5BDB6051" w14:textId="77777777" w:rsidR="00174A40" w:rsidRDefault="00802E17">
      <w:pPr>
        <w:rPr>
          <w:rFonts w:ascii="Arial" w:eastAsia="Arial" w:hAnsi="Arial" w:cs="Arial"/>
          <w:b/>
        </w:rPr>
      </w:pPr>
      <w:r>
        <w:rPr>
          <w:rFonts w:ascii="Arial" w:eastAsia="Arial" w:hAnsi="Arial" w:cs="Arial"/>
          <w:b/>
        </w:rPr>
        <w:t>SECTION II. Project Description</w:t>
      </w:r>
    </w:p>
    <w:p w14:paraId="0A0AF326" w14:textId="77777777" w:rsidR="00174A40" w:rsidRDefault="00174A40">
      <w:pPr>
        <w:rPr>
          <w:rFonts w:ascii="Arial" w:eastAsia="Arial" w:hAnsi="Arial" w:cs="Arial"/>
          <w:b/>
          <w:sz w:val="22"/>
          <w:szCs w:val="22"/>
        </w:rPr>
      </w:pPr>
    </w:p>
    <w:p w14:paraId="611EA59C"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color w:val="000000"/>
          <w:sz w:val="22"/>
          <w:szCs w:val="22"/>
          <w:lang w:val="en-US"/>
        </w:rPr>
        <w:t xml:space="preserve">Introduction and Justification </w:t>
      </w:r>
      <w:r w:rsidRPr="006E0135">
        <w:rPr>
          <w:rFonts w:ascii="Arial" w:eastAsia="Arial" w:hAnsi="Arial" w:cs="Arial"/>
          <w:i/>
          <w:color w:val="000000"/>
          <w:sz w:val="20"/>
          <w:szCs w:val="20"/>
          <w:lang w:val="en-US"/>
        </w:rPr>
        <w:t>(maximum of 4,500 characters, including spaces)</w:t>
      </w:r>
    </w:p>
    <w:p w14:paraId="6FC44356" w14:textId="77777777" w:rsidR="00174A40" w:rsidRPr="006E0135" w:rsidRDefault="00802E17">
      <w:pPr>
        <w:pBdr>
          <w:top w:val="nil"/>
          <w:left w:val="nil"/>
          <w:bottom w:val="nil"/>
          <w:right w:val="nil"/>
          <w:between w:val="nil"/>
        </w:pBdr>
        <w:ind w:left="360"/>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 xml:space="preserve">This section should establish the context, the topic to be addressed, the importance and/or need for the development of the project, and the proposed project approach. It should contain the overall outlook of the project. </w:t>
      </w:r>
    </w:p>
    <w:p w14:paraId="57582923" w14:textId="77777777" w:rsidR="00174A40" w:rsidRPr="006E0135" w:rsidRDefault="00174A40">
      <w:pPr>
        <w:pBdr>
          <w:top w:val="nil"/>
          <w:left w:val="nil"/>
          <w:bottom w:val="nil"/>
          <w:right w:val="nil"/>
          <w:between w:val="nil"/>
        </w:pBdr>
        <w:ind w:left="360"/>
        <w:jc w:val="both"/>
        <w:rPr>
          <w:rFonts w:ascii="Arial" w:eastAsia="Arial" w:hAnsi="Arial" w:cs="Arial"/>
          <w:b/>
          <w:color w:val="000000"/>
          <w:sz w:val="20"/>
          <w:szCs w:val="20"/>
          <w:lang w:val="en-US"/>
        </w:rPr>
      </w:pPr>
    </w:p>
    <w:p w14:paraId="6C2EF6F5" w14:textId="77777777" w:rsidR="00174A40" w:rsidRPr="006E0135" w:rsidRDefault="00802E17">
      <w:pPr>
        <w:pBdr>
          <w:top w:val="nil"/>
          <w:left w:val="nil"/>
          <w:bottom w:val="nil"/>
          <w:right w:val="nil"/>
          <w:between w:val="nil"/>
        </w:pBdr>
        <w:ind w:left="360"/>
        <w:jc w:val="both"/>
        <w:rPr>
          <w:rFonts w:ascii="Arial" w:eastAsia="Arial" w:hAnsi="Arial" w:cs="Arial"/>
          <w:sz w:val="20"/>
          <w:szCs w:val="20"/>
          <w:lang w:val="en-US"/>
        </w:rPr>
      </w:pPr>
      <w:r w:rsidRPr="006E0135">
        <w:rPr>
          <w:rFonts w:ascii="Arial" w:eastAsia="Arial" w:hAnsi="Arial" w:cs="Arial"/>
          <w:sz w:val="20"/>
          <w:szCs w:val="20"/>
          <w:lang w:val="en-US"/>
        </w:rPr>
        <w:t>It must also include the following:</w:t>
      </w:r>
    </w:p>
    <w:p w14:paraId="60C50DA3" w14:textId="77777777" w:rsidR="00174A40" w:rsidRPr="006E0135" w:rsidRDefault="00802E17">
      <w:pPr>
        <w:numPr>
          <w:ilvl w:val="0"/>
          <w:numId w:val="2"/>
        </w:numPr>
        <w:jc w:val="both"/>
        <w:rPr>
          <w:rFonts w:ascii="Arial" w:eastAsia="Arial" w:hAnsi="Arial" w:cs="Arial"/>
          <w:i/>
          <w:sz w:val="20"/>
          <w:szCs w:val="20"/>
          <w:lang w:val="en-US"/>
        </w:rPr>
      </w:pPr>
      <w:r w:rsidRPr="006E0135">
        <w:rPr>
          <w:rFonts w:ascii="Arial" w:eastAsia="Arial" w:hAnsi="Arial" w:cs="Arial"/>
          <w:i/>
          <w:sz w:val="20"/>
          <w:szCs w:val="20"/>
          <w:lang w:val="en-US"/>
        </w:rPr>
        <w:t xml:space="preserve">Description of the problem to be addressed, </w:t>
      </w:r>
    </w:p>
    <w:p w14:paraId="02A91124" w14:textId="77777777" w:rsidR="00174A40" w:rsidRPr="006E0135" w:rsidRDefault="00802E17">
      <w:pPr>
        <w:numPr>
          <w:ilvl w:val="0"/>
          <w:numId w:val="2"/>
        </w:numPr>
        <w:jc w:val="both"/>
        <w:rPr>
          <w:rFonts w:ascii="Arial" w:eastAsia="Arial" w:hAnsi="Arial" w:cs="Arial"/>
          <w:i/>
          <w:sz w:val="20"/>
          <w:szCs w:val="20"/>
          <w:lang w:val="en-US"/>
        </w:rPr>
      </w:pPr>
      <w:r w:rsidRPr="006E0135">
        <w:rPr>
          <w:rFonts w:ascii="Arial" w:eastAsia="Arial" w:hAnsi="Arial" w:cs="Arial"/>
          <w:i/>
          <w:sz w:val="20"/>
          <w:szCs w:val="20"/>
          <w:lang w:val="en-US"/>
        </w:rPr>
        <w:t>Alignment of the PP with the Master Plan/Management Program/Management Plan(s) of the CMPA(s),</w:t>
      </w:r>
    </w:p>
    <w:p w14:paraId="2B034D46" w14:textId="77777777" w:rsidR="00174A40" w:rsidRDefault="00802E17">
      <w:pPr>
        <w:numPr>
          <w:ilvl w:val="0"/>
          <w:numId w:val="2"/>
        </w:numPr>
        <w:jc w:val="both"/>
        <w:rPr>
          <w:rFonts w:ascii="Arial" w:eastAsia="Arial" w:hAnsi="Arial" w:cs="Arial"/>
          <w:i/>
          <w:sz w:val="20"/>
          <w:szCs w:val="20"/>
        </w:rPr>
      </w:pPr>
      <w:r>
        <w:rPr>
          <w:rFonts w:ascii="Arial" w:eastAsia="Arial" w:hAnsi="Arial" w:cs="Arial"/>
          <w:i/>
          <w:sz w:val="20"/>
          <w:szCs w:val="20"/>
        </w:rPr>
        <w:t xml:space="preserve">Target group, </w:t>
      </w:r>
    </w:p>
    <w:p w14:paraId="38B83CF1" w14:textId="77777777" w:rsidR="00174A40" w:rsidRPr="006E0135" w:rsidRDefault="00802E17">
      <w:pPr>
        <w:numPr>
          <w:ilvl w:val="0"/>
          <w:numId w:val="2"/>
        </w:numPr>
        <w:jc w:val="both"/>
        <w:rPr>
          <w:rFonts w:ascii="Arial" w:eastAsia="Arial" w:hAnsi="Arial" w:cs="Arial"/>
          <w:i/>
          <w:sz w:val="20"/>
          <w:szCs w:val="20"/>
          <w:lang w:val="en-US"/>
        </w:rPr>
      </w:pPr>
      <w:r w:rsidRPr="006E0135">
        <w:rPr>
          <w:rFonts w:ascii="Arial" w:eastAsia="Arial" w:hAnsi="Arial" w:cs="Arial"/>
          <w:i/>
          <w:sz w:val="20"/>
          <w:szCs w:val="20"/>
          <w:lang w:val="en-US"/>
        </w:rPr>
        <w:t>Reference to the funding lines, and</w:t>
      </w:r>
    </w:p>
    <w:p w14:paraId="0F06B11C" w14:textId="77777777" w:rsidR="00174A40" w:rsidRPr="006E0135" w:rsidRDefault="00802E17">
      <w:pPr>
        <w:numPr>
          <w:ilvl w:val="0"/>
          <w:numId w:val="2"/>
        </w:numPr>
        <w:jc w:val="both"/>
        <w:rPr>
          <w:rFonts w:ascii="Arial" w:eastAsia="Arial" w:hAnsi="Arial" w:cs="Arial"/>
          <w:i/>
          <w:sz w:val="20"/>
          <w:szCs w:val="20"/>
          <w:lang w:val="en-US"/>
        </w:rPr>
      </w:pPr>
      <w:r w:rsidRPr="006E0135">
        <w:rPr>
          <w:rFonts w:ascii="Arial" w:eastAsia="Arial" w:hAnsi="Arial" w:cs="Arial"/>
          <w:i/>
          <w:sz w:val="20"/>
          <w:szCs w:val="20"/>
          <w:lang w:val="en-US"/>
        </w:rPr>
        <w:t>Describe how the proposal strategically addresses one or more current threats in the CMPA(s).</w:t>
      </w:r>
    </w:p>
    <w:p w14:paraId="0EC5448F" w14:textId="77777777" w:rsidR="00174A40" w:rsidRPr="006E0135" w:rsidRDefault="00174A40">
      <w:pPr>
        <w:rPr>
          <w:rFonts w:ascii="Arial" w:eastAsia="Arial" w:hAnsi="Arial" w:cs="Arial"/>
          <w:i/>
          <w:sz w:val="20"/>
          <w:szCs w:val="20"/>
          <w:lang w:val="en-US"/>
        </w:rPr>
      </w:pPr>
    </w:p>
    <w:p w14:paraId="40E3DD11" w14:textId="77777777" w:rsidR="00174A40" w:rsidRPr="006E0135" w:rsidRDefault="00802E17">
      <w:pPr>
        <w:numPr>
          <w:ilvl w:val="0"/>
          <w:numId w:val="3"/>
        </w:numPr>
        <w:pBdr>
          <w:top w:val="nil"/>
          <w:left w:val="nil"/>
          <w:bottom w:val="nil"/>
          <w:right w:val="nil"/>
          <w:between w:val="nil"/>
        </w:pBdr>
        <w:jc w:val="both"/>
        <w:rPr>
          <w:rFonts w:ascii="Arial" w:eastAsia="Arial" w:hAnsi="Arial" w:cs="Arial"/>
          <w:color w:val="000000"/>
          <w:sz w:val="20"/>
          <w:szCs w:val="20"/>
          <w:lang w:val="en-US"/>
        </w:rPr>
      </w:pPr>
      <w:r w:rsidRPr="006E0135">
        <w:rPr>
          <w:rFonts w:ascii="Arial" w:eastAsia="Arial" w:hAnsi="Arial" w:cs="Arial"/>
          <w:b/>
          <w:color w:val="000000"/>
          <w:sz w:val="22"/>
          <w:szCs w:val="22"/>
          <w:lang w:val="en-US"/>
        </w:rPr>
        <w:t xml:space="preserve">Theory of Change </w:t>
      </w:r>
      <w:r w:rsidRPr="006E0135">
        <w:rPr>
          <w:rFonts w:ascii="Arial" w:eastAsia="Arial" w:hAnsi="Arial" w:cs="Arial"/>
          <w:i/>
          <w:color w:val="000000"/>
          <w:sz w:val="20"/>
          <w:szCs w:val="20"/>
          <w:lang w:val="en-US"/>
        </w:rPr>
        <w:t>(maximum of 5,000 characters, including spaces)</w:t>
      </w:r>
    </w:p>
    <w:p w14:paraId="00A4BB15" w14:textId="77777777" w:rsidR="00174A40" w:rsidRPr="006E0135" w:rsidRDefault="00802E17">
      <w:pPr>
        <w:pBdr>
          <w:top w:val="nil"/>
          <w:left w:val="nil"/>
          <w:bottom w:val="nil"/>
          <w:right w:val="nil"/>
          <w:between w:val="nil"/>
        </w:pBdr>
        <w:ind w:left="360"/>
        <w:jc w:val="both"/>
        <w:rPr>
          <w:rFonts w:ascii="Arial" w:eastAsia="Arial" w:hAnsi="Arial" w:cs="Arial"/>
          <w:b/>
          <w:color w:val="000000"/>
          <w:sz w:val="20"/>
          <w:szCs w:val="20"/>
          <w:lang w:val="en-US"/>
        </w:rPr>
      </w:pPr>
      <w:r w:rsidRPr="006E0135">
        <w:rPr>
          <w:rFonts w:ascii="Arial" w:eastAsia="Arial" w:hAnsi="Arial" w:cs="Arial"/>
          <w:i/>
          <w:color w:val="000000"/>
          <w:sz w:val="20"/>
          <w:szCs w:val="20"/>
          <w:lang w:val="en-US"/>
        </w:rPr>
        <w:t xml:space="preserve">Describe the theory of change, explaining how the interventions will generate the expected results and how the project objective will be achieved. </w:t>
      </w:r>
    </w:p>
    <w:p w14:paraId="4AA9C94E" w14:textId="77777777" w:rsidR="00174A40" w:rsidRPr="006E0135" w:rsidRDefault="00174A40">
      <w:pPr>
        <w:pBdr>
          <w:top w:val="nil"/>
          <w:left w:val="nil"/>
          <w:bottom w:val="nil"/>
          <w:right w:val="nil"/>
          <w:between w:val="nil"/>
        </w:pBdr>
        <w:ind w:left="360"/>
        <w:rPr>
          <w:color w:val="000000"/>
          <w:sz w:val="20"/>
          <w:szCs w:val="20"/>
          <w:lang w:val="en-US"/>
        </w:rPr>
      </w:pPr>
    </w:p>
    <w:p w14:paraId="6E9C8369"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color w:val="000000"/>
          <w:sz w:val="22"/>
          <w:szCs w:val="22"/>
          <w:lang w:val="en-US"/>
        </w:rPr>
        <w:t xml:space="preserve">Project objective </w:t>
      </w:r>
      <w:r w:rsidRPr="006E0135">
        <w:rPr>
          <w:rFonts w:ascii="Arial" w:eastAsia="Arial" w:hAnsi="Arial" w:cs="Arial"/>
          <w:i/>
          <w:color w:val="000000"/>
          <w:sz w:val="20"/>
          <w:szCs w:val="20"/>
          <w:lang w:val="en-US"/>
        </w:rPr>
        <w:t>(maximum of 350 characters with spaces)</w:t>
      </w:r>
    </w:p>
    <w:p w14:paraId="056A42CB" w14:textId="77777777" w:rsidR="00174A40" w:rsidRPr="006E0135" w:rsidRDefault="00802E17">
      <w:pPr>
        <w:pBdr>
          <w:top w:val="nil"/>
          <w:left w:val="nil"/>
          <w:bottom w:val="nil"/>
          <w:right w:val="nil"/>
          <w:between w:val="nil"/>
        </w:pBdr>
        <w:ind w:left="426"/>
        <w:jc w:val="both"/>
        <w:rPr>
          <w:rFonts w:ascii="Arial" w:eastAsia="Arial" w:hAnsi="Arial" w:cs="Arial"/>
          <w:i/>
          <w:sz w:val="18"/>
          <w:szCs w:val="18"/>
          <w:lang w:val="en-US"/>
        </w:rPr>
      </w:pPr>
      <w:r w:rsidRPr="006E0135">
        <w:rPr>
          <w:rFonts w:ascii="Arial" w:eastAsia="Arial" w:hAnsi="Arial" w:cs="Arial"/>
          <w:i/>
          <w:sz w:val="20"/>
          <w:szCs w:val="20"/>
          <w:lang w:val="en-US"/>
        </w:rPr>
        <w:t>The project objective is a change intended to be achieved within the project duration and with the proposed resources. It should be aligned with the objective of Phase 3. The objective should be visionary (must inspire to outline a desired condition toward which to work),</w:t>
      </w:r>
      <w:r w:rsidRPr="006E0135">
        <w:rPr>
          <w:lang w:val="en-US"/>
        </w:rPr>
        <w:t xml:space="preserve"> </w:t>
      </w:r>
      <w:r w:rsidRPr="006E0135">
        <w:rPr>
          <w:rFonts w:ascii="Arial" w:eastAsia="Arial" w:hAnsi="Arial" w:cs="Arial"/>
          <w:i/>
          <w:sz w:val="20"/>
          <w:szCs w:val="20"/>
          <w:lang w:val="en-US"/>
        </w:rPr>
        <w:t>relatively general (it is broadly defined to cover all project activities), and brief (it is simple and concise so that it can be easily recalled).</w:t>
      </w:r>
      <w:r w:rsidRPr="006E0135">
        <w:rPr>
          <w:lang w:val="en-US"/>
        </w:rPr>
        <w:t xml:space="preserve"> </w:t>
      </w:r>
      <w:r w:rsidRPr="006E0135">
        <w:rPr>
          <w:rFonts w:ascii="Arial" w:eastAsia="Arial" w:hAnsi="Arial" w:cs="Arial"/>
          <w:i/>
          <w:sz w:val="20"/>
          <w:szCs w:val="20"/>
          <w:lang w:val="en-US"/>
        </w:rPr>
        <w:t>A good objective should begin with a verb and meet the SMART criteria: specific, measurable, achievable, result-oriented, and time-bound.</w:t>
      </w:r>
    </w:p>
    <w:p w14:paraId="58910BBC" w14:textId="77777777" w:rsidR="00174A40" w:rsidRPr="006E0135" w:rsidRDefault="00174A40">
      <w:pPr>
        <w:jc w:val="both"/>
        <w:rPr>
          <w:rFonts w:ascii="Arial" w:eastAsia="Arial" w:hAnsi="Arial" w:cs="Arial"/>
          <w:i/>
          <w:sz w:val="22"/>
          <w:szCs w:val="22"/>
          <w:lang w:val="en-US"/>
        </w:rPr>
      </w:pPr>
    </w:p>
    <w:p w14:paraId="4F7C08A8" w14:textId="77777777" w:rsidR="00174A40" w:rsidRDefault="00802E17">
      <w:pPr>
        <w:numPr>
          <w:ilvl w:val="0"/>
          <w:numId w:val="3"/>
        </w:num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 xml:space="preserve">Specific objectives and expected results </w:t>
      </w:r>
    </w:p>
    <w:p w14:paraId="6464FB4E" w14:textId="77777777" w:rsidR="00174A40" w:rsidRPr="006E0135" w:rsidRDefault="00802E17">
      <w:pPr>
        <w:pBdr>
          <w:top w:val="nil"/>
          <w:left w:val="nil"/>
          <w:bottom w:val="nil"/>
          <w:right w:val="nil"/>
          <w:between w:val="nil"/>
        </w:pBdr>
        <w:ind w:left="360"/>
        <w:jc w:val="both"/>
        <w:rPr>
          <w:rFonts w:ascii="Arial" w:eastAsia="Arial" w:hAnsi="Arial" w:cs="Arial"/>
          <w:i/>
          <w:sz w:val="20"/>
          <w:szCs w:val="20"/>
          <w:lang w:val="en-US"/>
        </w:rPr>
      </w:pPr>
      <w:r w:rsidRPr="006E0135">
        <w:rPr>
          <w:rFonts w:ascii="Arial" w:eastAsia="Arial" w:hAnsi="Arial" w:cs="Arial"/>
          <w:i/>
          <w:sz w:val="20"/>
          <w:szCs w:val="20"/>
          <w:lang w:val="en-US"/>
        </w:rPr>
        <w:t xml:space="preserve">Complete the following outline with the specific objectives (SOs) and expected results (ERs) of your PP. </w:t>
      </w:r>
      <w:r w:rsidRPr="008A4C5C">
        <w:rPr>
          <w:rFonts w:ascii="Arial" w:eastAsia="Arial" w:hAnsi="Arial" w:cs="Arial"/>
          <w:i/>
          <w:sz w:val="20"/>
          <w:szCs w:val="20"/>
          <w:lang w:val="en-US"/>
        </w:rPr>
        <w:t xml:space="preserve">Include a maximum of 5 SOs and a maximum of 3 ERs per SO. </w:t>
      </w:r>
      <w:r w:rsidRPr="006E0135">
        <w:rPr>
          <w:rFonts w:ascii="Arial" w:eastAsia="Arial" w:hAnsi="Arial" w:cs="Arial"/>
          <w:i/>
          <w:sz w:val="20"/>
          <w:szCs w:val="20"/>
          <w:lang w:val="en-US"/>
        </w:rPr>
        <w:t>An SO is a statement detailing the desired accomplishments. Add SOs and ERs to the outline as needed.</w:t>
      </w:r>
    </w:p>
    <w:p w14:paraId="1109DD38" w14:textId="77777777" w:rsidR="00174A40" w:rsidRPr="006E0135" w:rsidRDefault="00174A40">
      <w:pPr>
        <w:pBdr>
          <w:top w:val="nil"/>
          <w:left w:val="nil"/>
          <w:bottom w:val="nil"/>
          <w:right w:val="nil"/>
          <w:between w:val="nil"/>
        </w:pBdr>
        <w:ind w:left="360"/>
        <w:jc w:val="both"/>
        <w:rPr>
          <w:rFonts w:ascii="Arial" w:eastAsia="Arial" w:hAnsi="Arial" w:cs="Arial"/>
          <w:i/>
          <w:sz w:val="20"/>
          <w:szCs w:val="20"/>
          <w:lang w:val="en-US"/>
        </w:rPr>
      </w:pPr>
    </w:p>
    <w:p w14:paraId="427866D0" w14:textId="77777777" w:rsidR="00174A40" w:rsidRPr="006E0135" w:rsidRDefault="00802E17">
      <w:pPr>
        <w:pBdr>
          <w:top w:val="nil"/>
          <w:left w:val="nil"/>
          <w:bottom w:val="nil"/>
          <w:right w:val="nil"/>
          <w:between w:val="nil"/>
        </w:pBdr>
        <w:ind w:left="360"/>
        <w:jc w:val="both"/>
        <w:rPr>
          <w:rFonts w:ascii="Arial" w:eastAsia="Arial" w:hAnsi="Arial" w:cs="Arial"/>
          <w:i/>
          <w:sz w:val="20"/>
          <w:szCs w:val="20"/>
          <w:lang w:val="en-US"/>
        </w:rPr>
      </w:pPr>
      <w:r w:rsidRPr="006E0135">
        <w:rPr>
          <w:rFonts w:ascii="Arial" w:eastAsia="Arial" w:hAnsi="Arial" w:cs="Arial"/>
          <w:i/>
          <w:sz w:val="20"/>
          <w:szCs w:val="20"/>
          <w:lang w:val="en-US"/>
        </w:rPr>
        <w:t>A specific objective is a statement that details the project's objective. A good objective should begin with a verb and meet the SMART criteria: specific, measurable, achievable, result-oriented, and time-bound.</w:t>
      </w:r>
    </w:p>
    <w:p w14:paraId="200D1F9E" w14:textId="77777777" w:rsidR="00174A40" w:rsidRPr="006E0135" w:rsidRDefault="00174A40">
      <w:pPr>
        <w:pBdr>
          <w:top w:val="nil"/>
          <w:left w:val="nil"/>
          <w:bottom w:val="nil"/>
          <w:right w:val="nil"/>
          <w:between w:val="nil"/>
        </w:pBdr>
        <w:ind w:left="360"/>
        <w:jc w:val="both"/>
        <w:rPr>
          <w:rFonts w:ascii="Arial" w:eastAsia="Arial" w:hAnsi="Arial" w:cs="Arial"/>
          <w:i/>
          <w:sz w:val="20"/>
          <w:szCs w:val="20"/>
          <w:lang w:val="en-US"/>
        </w:rPr>
      </w:pPr>
    </w:p>
    <w:p w14:paraId="3282B303" w14:textId="77777777" w:rsidR="00174A40" w:rsidRPr="006E0135" w:rsidRDefault="00802E17">
      <w:pPr>
        <w:pBdr>
          <w:top w:val="nil"/>
          <w:left w:val="nil"/>
          <w:bottom w:val="nil"/>
          <w:right w:val="nil"/>
          <w:between w:val="nil"/>
        </w:pBdr>
        <w:ind w:left="360"/>
        <w:jc w:val="both"/>
        <w:rPr>
          <w:rFonts w:ascii="Arial" w:eastAsia="Arial" w:hAnsi="Arial" w:cs="Arial"/>
          <w:i/>
          <w:sz w:val="20"/>
          <w:szCs w:val="20"/>
          <w:lang w:val="en-US"/>
        </w:rPr>
      </w:pPr>
      <w:r w:rsidRPr="006E0135">
        <w:rPr>
          <w:rFonts w:ascii="Arial" w:eastAsia="Arial" w:hAnsi="Arial" w:cs="Arial"/>
          <w:i/>
          <w:sz w:val="20"/>
          <w:szCs w:val="20"/>
          <w:lang w:val="en-US"/>
        </w:rPr>
        <w:t>The SOs and ERs included in the text of your proposal must be the same as those included in Annex 1. Project Development Table (PDT). For clarity, examples are provided within the PDT that should be later deleted.</w:t>
      </w:r>
    </w:p>
    <w:p w14:paraId="5B1A3FEC" w14:textId="77777777" w:rsidR="00174A40" w:rsidRPr="006E0135" w:rsidRDefault="00174A40">
      <w:pPr>
        <w:ind w:left="426"/>
        <w:jc w:val="both"/>
        <w:rPr>
          <w:rFonts w:ascii="Arial" w:eastAsia="Arial" w:hAnsi="Arial" w:cs="Arial"/>
          <w:i/>
          <w:color w:val="000000"/>
          <w:sz w:val="22"/>
          <w:szCs w:val="22"/>
          <w:lang w:val="en-US"/>
        </w:rPr>
      </w:pPr>
    </w:p>
    <w:p w14:paraId="191325AA" w14:textId="77777777" w:rsidR="00174A40" w:rsidRPr="006E0135" w:rsidRDefault="00802E17">
      <w:pPr>
        <w:ind w:left="992" w:hanging="566"/>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t>SO 1: Co-manager provides, by the end of 2022, information about the ecology and importance of Cayos Cochinos to visitors, to contribute to its conservation.</w:t>
      </w:r>
    </w:p>
    <w:p w14:paraId="0E98B7F0" w14:textId="77777777" w:rsidR="00174A40" w:rsidRPr="006E0135" w:rsidRDefault="00174A40">
      <w:pPr>
        <w:ind w:left="426"/>
        <w:jc w:val="both"/>
        <w:rPr>
          <w:rFonts w:ascii="Arial" w:eastAsia="Arial" w:hAnsi="Arial" w:cs="Arial"/>
          <w:i/>
          <w:color w:val="000000"/>
          <w:sz w:val="18"/>
          <w:szCs w:val="18"/>
          <w:lang w:val="en-US"/>
        </w:rPr>
      </w:pPr>
    </w:p>
    <w:p w14:paraId="13D5291D" w14:textId="77777777" w:rsidR="00174A40" w:rsidRPr="006E0135" w:rsidRDefault="00802E17">
      <w:pPr>
        <w:ind w:left="426"/>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tab/>
        <w:t>ER 1.1:  A descriptive marine trail that informs visitors is established.</w:t>
      </w:r>
    </w:p>
    <w:p w14:paraId="7396F67A" w14:textId="77777777" w:rsidR="00174A40" w:rsidRPr="006E0135" w:rsidRDefault="00174A40">
      <w:pPr>
        <w:ind w:left="426"/>
        <w:jc w:val="both"/>
        <w:rPr>
          <w:rFonts w:ascii="Arial" w:eastAsia="Arial" w:hAnsi="Arial" w:cs="Arial"/>
          <w:i/>
          <w:color w:val="000000"/>
          <w:sz w:val="18"/>
          <w:szCs w:val="18"/>
          <w:lang w:val="en-US"/>
        </w:rPr>
      </w:pPr>
    </w:p>
    <w:p w14:paraId="017AA853" w14:textId="77777777" w:rsidR="00174A40" w:rsidRPr="006E0135" w:rsidRDefault="00802E17">
      <w:pPr>
        <w:ind w:left="992" w:hanging="566"/>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lastRenderedPageBreak/>
        <w:t>SO 2: Increase, by the end of 2022, the mangrove area in the Manglares de Nichupté Natural Protected Area with the participation of the community.</w:t>
      </w:r>
    </w:p>
    <w:p w14:paraId="59983152" w14:textId="77777777" w:rsidR="00174A40" w:rsidRPr="006E0135" w:rsidRDefault="00174A40">
      <w:pPr>
        <w:ind w:left="426"/>
        <w:jc w:val="both"/>
        <w:rPr>
          <w:rFonts w:ascii="Arial" w:eastAsia="Arial" w:hAnsi="Arial" w:cs="Arial"/>
          <w:i/>
          <w:color w:val="000000"/>
          <w:sz w:val="18"/>
          <w:szCs w:val="18"/>
          <w:lang w:val="en-US"/>
        </w:rPr>
      </w:pPr>
    </w:p>
    <w:p w14:paraId="3EA90755" w14:textId="77777777" w:rsidR="00174A40" w:rsidRPr="006E0135" w:rsidRDefault="00802E17">
      <w:pPr>
        <w:ind w:left="1417" w:hanging="708"/>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t>ER 2.1:</w:t>
      </w:r>
      <w:r w:rsidRPr="006E0135">
        <w:rPr>
          <w:sz w:val="18"/>
          <w:szCs w:val="18"/>
          <w:lang w:val="en-US"/>
        </w:rPr>
        <w:t xml:space="preserve"> </w:t>
      </w:r>
      <w:r w:rsidRPr="006E0135">
        <w:rPr>
          <w:rFonts w:ascii="Arial" w:eastAsia="Arial" w:hAnsi="Arial" w:cs="Arial"/>
          <w:i/>
          <w:color w:val="000000"/>
          <w:sz w:val="18"/>
          <w:szCs w:val="18"/>
          <w:lang w:val="en-US"/>
        </w:rPr>
        <w:t>Residents of the "La Pila" community have the knowledge and participate in mangrove restoration work.</w:t>
      </w:r>
    </w:p>
    <w:p w14:paraId="758B266F" w14:textId="77777777" w:rsidR="00174A40" w:rsidRPr="006E0135" w:rsidRDefault="00174A40">
      <w:pPr>
        <w:ind w:left="426"/>
        <w:jc w:val="both"/>
        <w:rPr>
          <w:rFonts w:ascii="Arial" w:eastAsia="Arial" w:hAnsi="Arial" w:cs="Arial"/>
          <w:i/>
          <w:color w:val="000000"/>
          <w:sz w:val="18"/>
          <w:szCs w:val="18"/>
          <w:lang w:val="en-US"/>
        </w:rPr>
      </w:pPr>
    </w:p>
    <w:p w14:paraId="764E795D" w14:textId="77777777" w:rsidR="00174A40" w:rsidRPr="006E0135" w:rsidRDefault="00802E17">
      <w:pPr>
        <w:ind w:left="709"/>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t>ER 2.2: The mangrove area in the Manglares de Nichupté NPA is increase</w:t>
      </w:r>
      <w:r w:rsidRPr="006E0135">
        <w:rPr>
          <w:rFonts w:ascii="Arial" w:eastAsia="Arial" w:hAnsi="Arial" w:cs="Arial"/>
          <w:i/>
          <w:sz w:val="18"/>
          <w:szCs w:val="18"/>
          <w:lang w:val="en-US"/>
        </w:rPr>
        <w:t>d</w:t>
      </w:r>
      <w:r w:rsidRPr="006E0135">
        <w:rPr>
          <w:rFonts w:ascii="Arial" w:eastAsia="Arial" w:hAnsi="Arial" w:cs="Arial"/>
          <w:i/>
          <w:color w:val="000000"/>
          <w:sz w:val="18"/>
          <w:szCs w:val="18"/>
          <w:lang w:val="en-US"/>
        </w:rPr>
        <w:t xml:space="preserve">. </w:t>
      </w:r>
    </w:p>
    <w:p w14:paraId="3B92ED88" w14:textId="77777777" w:rsidR="00174A40" w:rsidRPr="006E0135" w:rsidRDefault="00174A40">
      <w:pPr>
        <w:ind w:left="709"/>
        <w:jc w:val="both"/>
        <w:rPr>
          <w:rFonts w:ascii="Arial" w:eastAsia="Arial" w:hAnsi="Arial" w:cs="Arial"/>
          <w:i/>
          <w:color w:val="000000"/>
          <w:sz w:val="18"/>
          <w:szCs w:val="18"/>
          <w:lang w:val="en-US"/>
        </w:rPr>
      </w:pPr>
    </w:p>
    <w:p w14:paraId="0EAF40EB" w14:textId="77777777" w:rsidR="00174A40" w:rsidRPr="006E0135" w:rsidRDefault="00802E17">
      <w:pPr>
        <w:ind w:left="709"/>
        <w:jc w:val="both"/>
        <w:rPr>
          <w:rFonts w:ascii="Arial" w:eastAsia="Arial" w:hAnsi="Arial" w:cs="Arial"/>
          <w:i/>
          <w:color w:val="000000"/>
          <w:sz w:val="18"/>
          <w:szCs w:val="18"/>
          <w:lang w:val="en-US"/>
        </w:rPr>
      </w:pPr>
      <w:r w:rsidRPr="006E0135">
        <w:rPr>
          <w:rFonts w:ascii="Arial" w:eastAsia="Arial" w:hAnsi="Arial" w:cs="Arial"/>
          <w:i/>
          <w:color w:val="000000"/>
          <w:sz w:val="18"/>
          <w:szCs w:val="18"/>
          <w:lang w:val="en-US"/>
        </w:rPr>
        <w:t>ER 2.3: Seedlings survive and begin to change the landscape.</w:t>
      </w:r>
      <w:r w:rsidRPr="006E0135">
        <w:rPr>
          <w:sz w:val="18"/>
          <w:szCs w:val="18"/>
          <w:lang w:val="en-US"/>
        </w:rPr>
        <w:t xml:space="preserve">     </w:t>
      </w:r>
    </w:p>
    <w:p w14:paraId="745A27EC" w14:textId="77777777" w:rsidR="00174A40" w:rsidRPr="006E0135" w:rsidRDefault="00802E17">
      <w:pPr>
        <w:ind w:left="709"/>
        <w:jc w:val="both"/>
        <w:rPr>
          <w:rFonts w:ascii="Arial" w:eastAsia="Arial" w:hAnsi="Arial" w:cs="Arial"/>
          <w:b/>
          <w:color w:val="000000"/>
          <w:sz w:val="20"/>
          <w:szCs w:val="20"/>
          <w:lang w:val="en-US"/>
        </w:rPr>
      </w:pPr>
      <w:r w:rsidRPr="006E0135">
        <w:rPr>
          <w:lang w:val="en-US"/>
        </w:rPr>
        <w:t xml:space="preserve">     </w:t>
      </w:r>
    </w:p>
    <w:p w14:paraId="41BA7D8C" w14:textId="77777777" w:rsidR="00174A40" w:rsidRPr="006E0135" w:rsidRDefault="00802E17">
      <w:pPr>
        <w:numPr>
          <w:ilvl w:val="0"/>
          <w:numId w:val="3"/>
        </w:numPr>
        <w:pBdr>
          <w:top w:val="nil"/>
          <w:left w:val="nil"/>
          <w:bottom w:val="nil"/>
          <w:right w:val="nil"/>
          <w:between w:val="nil"/>
        </w:pBdr>
        <w:jc w:val="both"/>
        <w:rPr>
          <w:rFonts w:ascii="Arial" w:eastAsia="Arial" w:hAnsi="Arial" w:cs="Arial"/>
          <w:b/>
          <w:color w:val="000000"/>
          <w:sz w:val="20"/>
          <w:szCs w:val="20"/>
          <w:lang w:val="en-US"/>
        </w:rPr>
      </w:pPr>
      <w:r w:rsidRPr="006E0135">
        <w:rPr>
          <w:rFonts w:ascii="Arial" w:eastAsia="Arial" w:hAnsi="Arial" w:cs="Arial"/>
          <w:b/>
          <w:color w:val="000000"/>
          <w:sz w:val="22"/>
          <w:szCs w:val="22"/>
          <w:lang w:val="en-US"/>
        </w:rPr>
        <w:t xml:space="preserve">Activities </w:t>
      </w:r>
      <w:r w:rsidRPr="006E0135">
        <w:rPr>
          <w:rFonts w:ascii="Arial" w:eastAsia="Arial" w:hAnsi="Arial" w:cs="Arial"/>
          <w:i/>
          <w:color w:val="000000"/>
          <w:sz w:val="20"/>
          <w:szCs w:val="20"/>
          <w:lang w:val="en-US"/>
        </w:rPr>
        <w:t>(maximum of 5,000 characters, including spaces)</w:t>
      </w:r>
    </w:p>
    <w:p w14:paraId="2A6F4498" w14:textId="77777777" w:rsidR="00174A40" w:rsidRDefault="00802E17">
      <w:pPr>
        <w:pBdr>
          <w:top w:val="nil"/>
          <w:left w:val="nil"/>
          <w:bottom w:val="nil"/>
          <w:right w:val="nil"/>
          <w:between w:val="nil"/>
        </w:pBdr>
        <w:ind w:left="426"/>
        <w:jc w:val="both"/>
        <w:rPr>
          <w:rFonts w:ascii="Arial" w:eastAsia="Arial" w:hAnsi="Arial" w:cs="Arial"/>
          <w:i/>
          <w:color w:val="000000"/>
          <w:sz w:val="20"/>
          <w:szCs w:val="20"/>
        </w:rPr>
      </w:pPr>
      <w:r w:rsidRPr="006E0135">
        <w:rPr>
          <w:rFonts w:ascii="Arial" w:eastAsia="Arial" w:hAnsi="Arial" w:cs="Arial"/>
          <w:i/>
          <w:color w:val="000000"/>
          <w:sz w:val="20"/>
          <w:szCs w:val="20"/>
          <w:lang w:val="en-US"/>
        </w:rPr>
        <w:t xml:space="preserve">If you find it necessary, please describe in more detail the activities you included in worksheet tab 2 of Annex 1. </w:t>
      </w:r>
      <w:r>
        <w:rPr>
          <w:rFonts w:ascii="Arial" w:eastAsia="Arial" w:hAnsi="Arial" w:cs="Arial"/>
          <w:i/>
          <w:color w:val="000000"/>
          <w:sz w:val="20"/>
          <w:szCs w:val="20"/>
        </w:rPr>
        <w:t xml:space="preserve">Project Development Table. </w:t>
      </w:r>
    </w:p>
    <w:p w14:paraId="09A741CE" w14:textId="77777777" w:rsidR="00174A40" w:rsidRDefault="00174A40">
      <w:pPr>
        <w:pBdr>
          <w:top w:val="nil"/>
          <w:left w:val="nil"/>
          <w:bottom w:val="nil"/>
          <w:right w:val="nil"/>
          <w:between w:val="nil"/>
        </w:pBdr>
        <w:ind w:left="426"/>
        <w:jc w:val="both"/>
        <w:rPr>
          <w:rFonts w:ascii="Arial" w:eastAsia="Arial" w:hAnsi="Arial" w:cs="Arial"/>
          <w:i/>
          <w:color w:val="000000"/>
          <w:sz w:val="20"/>
          <w:szCs w:val="20"/>
        </w:rPr>
      </w:pPr>
    </w:p>
    <w:p w14:paraId="7094335B" w14:textId="77777777" w:rsidR="00174A40" w:rsidRPr="006E0135" w:rsidRDefault="00802E17">
      <w:pPr>
        <w:numPr>
          <w:ilvl w:val="0"/>
          <w:numId w:val="3"/>
        </w:numPr>
        <w:pBdr>
          <w:top w:val="nil"/>
          <w:left w:val="nil"/>
          <w:bottom w:val="nil"/>
          <w:right w:val="nil"/>
          <w:between w:val="nil"/>
        </w:pBdr>
        <w:jc w:val="both"/>
        <w:rPr>
          <w:rFonts w:ascii="Arial" w:eastAsia="Arial" w:hAnsi="Arial" w:cs="Arial"/>
          <w:b/>
          <w:color w:val="000000"/>
          <w:sz w:val="22"/>
          <w:szCs w:val="22"/>
          <w:lang w:val="en-US"/>
        </w:rPr>
      </w:pPr>
      <w:r w:rsidRPr="006E0135">
        <w:rPr>
          <w:rFonts w:ascii="Arial" w:eastAsia="Arial" w:hAnsi="Arial" w:cs="Arial"/>
          <w:b/>
          <w:color w:val="000000"/>
          <w:sz w:val="22"/>
          <w:szCs w:val="22"/>
          <w:lang w:val="en-US"/>
        </w:rPr>
        <w:t xml:space="preserve">Alignment with other strategies and policies </w:t>
      </w:r>
      <w:r w:rsidRPr="006E0135">
        <w:rPr>
          <w:rFonts w:ascii="Arial" w:eastAsia="Arial" w:hAnsi="Arial" w:cs="Arial"/>
          <w:i/>
          <w:color w:val="000000"/>
          <w:sz w:val="20"/>
          <w:szCs w:val="20"/>
          <w:lang w:val="en-US"/>
        </w:rPr>
        <w:t xml:space="preserve">(maximum of </w:t>
      </w:r>
      <w:r w:rsidRPr="006E0135">
        <w:rPr>
          <w:rFonts w:ascii="Arial" w:eastAsia="Arial" w:hAnsi="Arial" w:cs="Arial"/>
          <w:i/>
          <w:sz w:val="20"/>
          <w:szCs w:val="20"/>
          <w:lang w:val="en-US"/>
        </w:rPr>
        <w:t>3,000</w:t>
      </w:r>
      <w:r w:rsidRPr="006E0135">
        <w:rPr>
          <w:rFonts w:ascii="Arial" w:eastAsia="Arial" w:hAnsi="Arial" w:cs="Arial"/>
          <w:i/>
          <w:color w:val="000000"/>
          <w:sz w:val="20"/>
          <w:szCs w:val="20"/>
          <w:lang w:val="en-US"/>
        </w:rPr>
        <w:t xml:space="preserve"> </w:t>
      </w:r>
      <w:r w:rsidRPr="006E0135">
        <w:rPr>
          <w:rFonts w:ascii="Arial" w:eastAsia="Arial" w:hAnsi="Arial" w:cs="Arial"/>
          <w:i/>
          <w:sz w:val="20"/>
          <w:szCs w:val="20"/>
          <w:lang w:val="en-US"/>
        </w:rPr>
        <w:t>characters, including spaces</w:t>
      </w:r>
      <w:r w:rsidRPr="006E0135">
        <w:rPr>
          <w:rFonts w:ascii="Arial" w:eastAsia="Arial" w:hAnsi="Arial" w:cs="Arial"/>
          <w:i/>
          <w:color w:val="000000"/>
          <w:sz w:val="20"/>
          <w:szCs w:val="20"/>
          <w:lang w:val="en-US"/>
        </w:rPr>
        <w:t>)</w:t>
      </w:r>
    </w:p>
    <w:p w14:paraId="00831AC1" w14:textId="77777777" w:rsidR="00174A40" w:rsidRPr="006E0135" w:rsidRDefault="00802E17">
      <w:pPr>
        <w:pBdr>
          <w:top w:val="nil"/>
          <w:left w:val="nil"/>
          <w:bottom w:val="nil"/>
          <w:right w:val="nil"/>
          <w:between w:val="nil"/>
        </w:pBdr>
        <w:ind w:left="360"/>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 xml:space="preserve">Indicate how the PP aligns with or contributes to national and regional priorities, plans, strategies, and/or policies for sustainable natural resource management. </w:t>
      </w:r>
    </w:p>
    <w:p w14:paraId="40A618C8" w14:textId="77777777" w:rsidR="00174A40" w:rsidRPr="006E0135" w:rsidRDefault="00174A40">
      <w:pPr>
        <w:pBdr>
          <w:top w:val="nil"/>
          <w:left w:val="nil"/>
          <w:bottom w:val="nil"/>
          <w:right w:val="nil"/>
          <w:between w:val="nil"/>
        </w:pBdr>
        <w:jc w:val="both"/>
        <w:rPr>
          <w:color w:val="000000"/>
          <w:lang w:val="en-US"/>
        </w:rPr>
      </w:pPr>
    </w:p>
    <w:p w14:paraId="3F11931D" w14:textId="77777777" w:rsidR="00174A40" w:rsidRPr="006E0135" w:rsidRDefault="00802E17">
      <w:pPr>
        <w:numPr>
          <w:ilvl w:val="0"/>
          <w:numId w:val="3"/>
        </w:numPr>
        <w:pBdr>
          <w:top w:val="nil"/>
          <w:left w:val="nil"/>
          <w:bottom w:val="nil"/>
          <w:right w:val="nil"/>
          <w:between w:val="nil"/>
        </w:pBdr>
        <w:jc w:val="both"/>
        <w:rPr>
          <w:rFonts w:ascii="Arial" w:eastAsia="Arial" w:hAnsi="Arial" w:cs="Arial"/>
          <w:b/>
          <w:color w:val="000000"/>
          <w:sz w:val="22"/>
          <w:szCs w:val="22"/>
          <w:lang w:val="en-US"/>
        </w:rPr>
      </w:pPr>
      <w:r w:rsidRPr="006E0135">
        <w:rPr>
          <w:rFonts w:ascii="Arial" w:eastAsia="Arial" w:hAnsi="Arial" w:cs="Arial"/>
          <w:b/>
          <w:color w:val="000000"/>
          <w:sz w:val="22"/>
          <w:szCs w:val="22"/>
          <w:lang w:val="en-US"/>
        </w:rPr>
        <w:t xml:space="preserve">Synergies with other initiatives </w:t>
      </w:r>
      <w:r w:rsidRPr="006E0135">
        <w:rPr>
          <w:rFonts w:ascii="Arial" w:eastAsia="Arial" w:hAnsi="Arial" w:cs="Arial"/>
          <w:i/>
          <w:color w:val="000000"/>
          <w:sz w:val="20"/>
          <w:szCs w:val="20"/>
          <w:lang w:val="en-US"/>
        </w:rPr>
        <w:t xml:space="preserve">(maximum of </w:t>
      </w:r>
      <w:r w:rsidRPr="006E0135">
        <w:rPr>
          <w:rFonts w:ascii="Arial" w:eastAsia="Arial" w:hAnsi="Arial" w:cs="Arial"/>
          <w:i/>
          <w:sz w:val="20"/>
          <w:szCs w:val="20"/>
          <w:lang w:val="en-US"/>
        </w:rPr>
        <w:t>3,000</w:t>
      </w:r>
      <w:r w:rsidRPr="006E0135">
        <w:rPr>
          <w:rFonts w:ascii="Arial" w:eastAsia="Arial" w:hAnsi="Arial" w:cs="Arial"/>
          <w:i/>
          <w:color w:val="000000"/>
          <w:sz w:val="20"/>
          <w:szCs w:val="20"/>
          <w:lang w:val="en-US"/>
        </w:rPr>
        <w:t xml:space="preserve"> </w:t>
      </w:r>
      <w:r w:rsidRPr="006E0135">
        <w:rPr>
          <w:rFonts w:ascii="Arial" w:eastAsia="Arial" w:hAnsi="Arial" w:cs="Arial"/>
          <w:i/>
          <w:sz w:val="20"/>
          <w:szCs w:val="20"/>
          <w:lang w:val="en-US"/>
        </w:rPr>
        <w:t>characters, including spaces</w:t>
      </w:r>
      <w:r w:rsidRPr="006E0135">
        <w:rPr>
          <w:rFonts w:ascii="Arial" w:eastAsia="Arial" w:hAnsi="Arial" w:cs="Arial"/>
          <w:i/>
          <w:color w:val="000000"/>
          <w:sz w:val="20"/>
          <w:szCs w:val="20"/>
          <w:lang w:val="en-US"/>
        </w:rPr>
        <w:t>)</w:t>
      </w:r>
    </w:p>
    <w:p w14:paraId="20459867" w14:textId="77777777" w:rsidR="00174A40" w:rsidRPr="006E0135" w:rsidRDefault="00802E17">
      <w:pPr>
        <w:pBdr>
          <w:top w:val="nil"/>
          <w:left w:val="nil"/>
          <w:bottom w:val="nil"/>
          <w:right w:val="nil"/>
          <w:between w:val="nil"/>
        </w:pBdr>
        <w:ind w:left="360"/>
        <w:jc w:val="both"/>
        <w:rPr>
          <w:rFonts w:ascii="Arial" w:eastAsia="Arial" w:hAnsi="Arial" w:cs="Arial"/>
          <w:i/>
          <w:sz w:val="20"/>
          <w:szCs w:val="20"/>
          <w:lang w:val="en-US"/>
        </w:rPr>
      </w:pPr>
      <w:r w:rsidRPr="006E0135">
        <w:rPr>
          <w:rFonts w:ascii="Arial" w:eastAsia="Arial" w:hAnsi="Arial" w:cs="Arial"/>
          <w:i/>
          <w:sz w:val="20"/>
          <w:szCs w:val="20"/>
          <w:lang w:val="en-US"/>
        </w:rPr>
        <w:t xml:space="preserve">Indicate synergies between the PP and other projects. </w:t>
      </w:r>
    </w:p>
    <w:p w14:paraId="28F46B3B" w14:textId="77777777" w:rsidR="00174A40" w:rsidRPr="006E0135" w:rsidRDefault="00174A40">
      <w:pPr>
        <w:pBdr>
          <w:top w:val="nil"/>
          <w:left w:val="nil"/>
          <w:bottom w:val="nil"/>
          <w:right w:val="nil"/>
          <w:between w:val="nil"/>
        </w:pBdr>
        <w:ind w:left="360"/>
        <w:jc w:val="both"/>
        <w:rPr>
          <w:color w:val="000000"/>
          <w:lang w:val="en-US"/>
        </w:rPr>
      </w:pPr>
    </w:p>
    <w:p w14:paraId="43C278AC"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color w:val="000000"/>
          <w:sz w:val="22"/>
          <w:szCs w:val="22"/>
          <w:lang w:val="en-US"/>
        </w:rPr>
        <w:t xml:space="preserve">Project monitoring and evaluation </w:t>
      </w:r>
      <w:r w:rsidRPr="006E0135">
        <w:rPr>
          <w:rFonts w:ascii="Arial" w:eastAsia="Arial" w:hAnsi="Arial" w:cs="Arial"/>
          <w:i/>
          <w:color w:val="000000"/>
          <w:sz w:val="20"/>
          <w:szCs w:val="20"/>
          <w:lang w:val="en-US"/>
        </w:rPr>
        <w:t xml:space="preserve">(maximum of </w:t>
      </w:r>
      <w:r w:rsidRPr="006E0135">
        <w:rPr>
          <w:rFonts w:ascii="Arial" w:eastAsia="Arial" w:hAnsi="Arial" w:cs="Arial"/>
          <w:i/>
          <w:sz w:val="20"/>
          <w:szCs w:val="20"/>
          <w:lang w:val="en-US"/>
        </w:rPr>
        <w:t>3,000 characters, including spaces</w:t>
      </w:r>
      <w:r w:rsidRPr="006E0135">
        <w:rPr>
          <w:rFonts w:ascii="Arial" w:eastAsia="Arial" w:hAnsi="Arial" w:cs="Arial"/>
          <w:i/>
          <w:color w:val="000000"/>
          <w:sz w:val="20"/>
          <w:szCs w:val="20"/>
          <w:lang w:val="en-US"/>
        </w:rPr>
        <w:t>)</w:t>
      </w:r>
    </w:p>
    <w:p w14:paraId="169C27D8" w14:textId="77777777" w:rsidR="00174A40" w:rsidRDefault="00802E17">
      <w:pPr>
        <w:ind w:left="426"/>
        <w:jc w:val="both"/>
        <w:rPr>
          <w:rFonts w:ascii="Arial" w:eastAsia="Arial" w:hAnsi="Arial" w:cs="Arial"/>
          <w:i/>
          <w:sz w:val="20"/>
          <w:szCs w:val="20"/>
        </w:rPr>
      </w:pPr>
      <w:r w:rsidRPr="006E0135">
        <w:rPr>
          <w:rFonts w:ascii="Arial" w:eastAsia="Arial" w:hAnsi="Arial" w:cs="Arial"/>
          <w:i/>
          <w:sz w:val="20"/>
          <w:szCs w:val="20"/>
          <w:lang w:val="en-US"/>
        </w:rPr>
        <w:t xml:space="preserve">Based on the activities you will implement, describe in detail the monitoring and evaluation methodology and/or protocols to be used to ensure that the project is actually advancing toward the expected results as planned. </w:t>
      </w:r>
      <w:r>
        <w:rPr>
          <w:rFonts w:ascii="Arial" w:eastAsia="Arial" w:hAnsi="Arial" w:cs="Arial"/>
          <w:i/>
          <w:sz w:val="20"/>
          <w:szCs w:val="20"/>
        </w:rPr>
        <w:t>In other words, how will you measure your success?</w:t>
      </w:r>
    </w:p>
    <w:p w14:paraId="7FB13646" w14:textId="77777777" w:rsidR="00174A40" w:rsidRDefault="00174A40">
      <w:pPr>
        <w:jc w:val="both"/>
        <w:rPr>
          <w:rFonts w:ascii="Arial" w:eastAsia="Arial" w:hAnsi="Arial" w:cs="Arial"/>
          <w:sz w:val="22"/>
          <w:szCs w:val="22"/>
        </w:rPr>
      </w:pPr>
    </w:p>
    <w:p w14:paraId="4C7C0D18"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color w:val="000000"/>
          <w:sz w:val="22"/>
          <w:szCs w:val="22"/>
          <w:lang w:val="en-US"/>
        </w:rPr>
        <w:t xml:space="preserve">Project sustainability </w:t>
      </w:r>
      <w:r w:rsidRPr="006E0135">
        <w:rPr>
          <w:rFonts w:ascii="Arial" w:eastAsia="Arial" w:hAnsi="Arial" w:cs="Arial"/>
          <w:i/>
          <w:color w:val="000000"/>
          <w:sz w:val="20"/>
          <w:szCs w:val="20"/>
          <w:lang w:val="en-US"/>
        </w:rPr>
        <w:t>(maximum of 1,500</w:t>
      </w:r>
      <w:r w:rsidRPr="006E0135">
        <w:rPr>
          <w:rFonts w:ascii="Arial" w:eastAsia="Arial" w:hAnsi="Arial" w:cs="Arial"/>
          <w:i/>
          <w:sz w:val="20"/>
          <w:szCs w:val="20"/>
          <w:lang w:val="en-US"/>
        </w:rPr>
        <w:t xml:space="preserve"> characters, including spaces</w:t>
      </w:r>
      <w:r w:rsidRPr="006E0135">
        <w:rPr>
          <w:rFonts w:ascii="Arial" w:eastAsia="Arial" w:hAnsi="Arial" w:cs="Arial"/>
          <w:i/>
          <w:color w:val="000000"/>
          <w:sz w:val="20"/>
          <w:szCs w:val="20"/>
          <w:lang w:val="en-US"/>
        </w:rPr>
        <w:t>)</w:t>
      </w:r>
    </w:p>
    <w:p w14:paraId="4E0F40B0" w14:textId="77777777" w:rsidR="00174A40" w:rsidRPr="006E0135" w:rsidRDefault="00802E17">
      <w:pPr>
        <w:pBdr>
          <w:top w:val="nil"/>
          <w:left w:val="nil"/>
          <w:bottom w:val="nil"/>
          <w:right w:val="nil"/>
          <w:between w:val="nil"/>
        </w:pBdr>
        <w:ind w:left="426"/>
        <w:jc w:val="both"/>
        <w:rPr>
          <w:rFonts w:ascii="Arial" w:eastAsia="Arial" w:hAnsi="Arial" w:cs="Arial"/>
          <w:i/>
          <w:sz w:val="20"/>
          <w:szCs w:val="20"/>
          <w:lang w:val="en-US"/>
        </w:rPr>
      </w:pPr>
      <w:r w:rsidRPr="006E0135">
        <w:rPr>
          <w:rFonts w:ascii="Arial" w:eastAsia="Arial" w:hAnsi="Arial" w:cs="Arial"/>
          <w:i/>
          <w:sz w:val="20"/>
          <w:szCs w:val="20"/>
          <w:lang w:val="en-US"/>
        </w:rPr>
        <w:t>Briefly indicate how the project or process will have continuity after the requested funding ends. Will this project contribute towards the creation of a new source of funding that can pay for the continuity cost of the supported activities?</w:t>
      </w:r>
    </w:p>
    <w:p w14:paraId="3A317A27" w14:textId="77777777" w:rsidR="00174A40" w:rsidRPr="006E0135" w:rsidRDefault="00174A40">
      <w:pPr>
        <w:rPr>
          <w:rFonts w:ascii="Arial" w:eastAsia="Arial" w:hAnsi="Arial" w:cs="Arial"/>
          <w:b/>
          <w:color w:val="0070C0"/>
          <w:sz w:val="22"/>
          <w:szCs w:val="22"/>
          <w:lang w:val="en-US"/>
        </w:rPr>
      </w:pPr>
      <w:bookmarkStart w:id="1" w:name="_heading=h.6x98oclr54tc" w:colFirst="0" w:colLast="0"/>
      <w:bookmarkEnd w:id="1"/>
    </w:p>
    <w:p w14:paraId="1727F852" w14:textId="77777777" w:rsidR="00174A40" w:rsidRPr="006E0135" w:rsidRDefault="00802E17">
      <w:pPr>
        <w:numPr>
          <w:ilvl w:val="0"/>
          <w:numId w:val="3"/>
        </w:numPr>
        <w:pBdr>
          <w:top w:val="nil"/>
          <w:left w:val="nil"/>
          <w:bottom w:val="nil"/>
          <w:right w:val="nil"/>
          <w:between w:val="nil"/>
        </w:pBdr>
        <w:jc w:val="both"/>
        <w:rPr>
          <w:color w:val="000000"/>
          <w:lang w:val="en-US"/>
        </w:rPr>
      </w:pPr>
      <w:r w:rsidRPr="006E0135">
        <w:rPr>
          <w:rFonts w:ascii="Arial" w:eastAsia="Arial" w:hAnsi="Arial" w:cs="Arial"/>
          <w:b/>
          <w:color w:val="000000"/>
          <w:sz w:val="22"/>
          <w:szCs w:val="22"/>
          <w:lang w:val="en-US"/>
        </w:rPr>
        <w:t xml:space="preserve">How will the results be shared/socialized? </w:t>
      </w:r>
      <w:r w:rsidRPr="006E0135">
        <w:rPr>
          <w:rFonts w:ascii="Arial" w:eastAsia="Arial" w:hAnsi="Arial" w:cs="Arial"/>
          <w:i/>
          <w:color w:val="000000"/>
          <w:sz w:val="20"/>
          <w:szCs w:val="20"/>
          <w:lang w:val="en-US"/>
        </w:rPr>
        <w:t>(maximum of 1,000</w:t>
      </w:r>
      <w:r w:rsidRPr="006E0135">
        <w:rPr>
          <w:rFonts w:ascii="Arial" w:eastAsia="Arial" w:hAnsi="Arial" w:cs="Arial"/>
          <w:i/>
          <w:sz w:val="20"/>
          <w:szCs w:val="20"/>
          <w:lang w:val="en-US"/>
        </w:rPr>
        <w:t xml:space="preserve"> characters, including spaces</w:t>
      </w:r>
      <w:r w:rsidRPr="006E0135">
        <w:rPr>
          <w:rFonts w:ascii="Arial" w:eastAsia="Arial" w:hAnsi="Arial" w:cs="Arial"/>
          <w:i/>
          <w:color w:val="000000"/>
          <w:sz w:val="20"/>
          <w:szCs w:val="20"/>
          <w:lang w:val="en-US"/>
        </w:rPr>
        <w:t>)</w:t>
      </w:r>
    </w:p>
    <w:p w14:paraId="736E2692" w14:textId="77777777" w:rsidR="00174A40" w:rsidRPr="006E0135" w:rsidRDefault="00802E17">
      <w:pPr>
        <w:pBdr>
          <w:top w:val="nil"/>
          <w:left w:val="nil"/>
          <w:bottom w:val="nil"/>
          <w:right w:val="nil"/>
          <w:between w:val="nil"/>
        </w:pBdr>
        <w:ind w:left="426"/>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Briefly describe how you will share the achieved results with different audiences, if applicable, and with the general public.</w:t>
      </w:r>
    </w:p>
    <w:p w14:paraId="63CAA580" w14:textId="77777777" w:rsidR="00174A40" w:rsidRPr="006E0135" w:rsidRDefault="00174A40">
      <w:pPr>
        <w:pBdr>
          <w:top w:val="nil"/>
          <w:left w:val="nil"/>
          <w:bottom w:val="nil"/>
          <w:right w:val="nil"/>
          <w:between w:val="nil"/>
        </w:pBdr>
        <w:ind w:left="426"/>
        <w:jc w:val="both"/>
        <w:rPr>
          <w:rFonts w:ascii="Arial" w:eastAsia="Arial" w:hAnsi="Arial" w:cs="Arial"/>
          <w:i/>
          <w:color w:val="000000"/>
          <w:sz w:val="20"/>
          <w:szCs w:val="20"/>
          <w:lang w:val="en-US"/>
        </w:rPr>
      </w:pPr>
    </w:p>
    <w:p w14:paraId="703C0014" w14:textId="77777777" w:rsidR="00174A40" w:rsidRPr="006E0135" w:rsidRDefault="00802E17">
      <w:pPr>
        <w:numPr>
          <w:ilvl w:val="0"/>
          <w:numId w:val="3"/>
        </w:numPr>
        <w:pBdr>
          <w:top w:val="nil"/>
          <w:left w:val="nil"/>
          <w:bottom w:val="nil"/>
          <w:right w:val="nil"/>
          <w:between w:val="nil"/>
        </w:pBdr>
        <w:jc w:val="both"/>
        <w:rPr>
          <w:rFonts w:ascii="Arial" w:eastAsia="Arial" w:hAnsi="Arial" w:cs="Arial"/>
          <w:i/>
          <w:sz w:val="20"/>
          <w:szCs w:val="20"/>
          <w:lang w:val="en-US"/>
        </w:rPr>
      </w:pPr>
      <w:r w:rsidRPr="003717AF">
        <w:rPr>
          <w:rFonts w:ascii="Arial" w:eastAsia="Arial" w:hAnsi="Arial" w:cs="Arial"/>
          <w:b/>
          <w:color w:val="000000"/>
          <w:sz w:val="20"/>
          <w:szCs w:val="20"/>
          <w:lang w:val="en-US"/>
        </w:rPr>
        <w:t>G</w:t>
      </w:r>
      <w:r w:rsidRPr="003717AF">
        <w:rPr>
          <w:rFonts w:ascii="Arial" w:eastAsia="Arial" w:hAnsi="Arial" w:cs="Arial"/>
          <w:b/>
          <w:color w:val="000000"/>
          <w:sz w:val="22"/>
          <w:szCs w:val="22"/>
          <w:lang w:val="en-US"/>
        </w:rPr>
        <w:t>r</w:t>
      </w:r>
      <w:r w:rsidRPr="006E0135">
        <w:rPr>
          <w:rFonts w:ascii="Arial" w:eastAsia="Arial" w:hAnsi="Arial" w:cs="Arial"/>
          <w:b/>
          <w:color w:val="000000"/>
          <w:sz w:val="22"/>
          <w:szCs w:val="22"/>
          <w:lang w:val="en-US"/>
        </w:rPr>
        <w:t xml:space="preserve">ievance mechanism </w:t>
      </w:r>
      <w:r w:rsidRPr="006E0135">
        <w:rPr>
          <w:rFonts w:ascii="Arial" w:eastAsia="Arial" w:hAnsi="Arial" w:cs="Arial"/>
          <w:i/>
          <w:color w:val="000000"/>
          <w:sz w:val="20"/>
          <w:szCs w:val="20"/>
          <w:lang w:val="en-US"/>
        </w:rPr>
        <w:t xml:space="preserve">(maximum of </w:t>
      </w:r>
      <w:r w:rsidRPr="006E0135">
        <w:rPr>
          <w:rFonts w:ascii="Arial" w:eastAsia="Arial" w:hAnsi="Arial" w:cs="Arial"/>
          <w:i/>
          <w:sz w:val="20"/>
          <w:szCs w:val="20"/>
          <w:lang w:val="en-US"/>
        </w:rPr>
        <w:t>3,000 characters including spaces</w:t>
      </w:r>
      <w:r w:rsidRPr="006E0135">
        <w:rPr>
          <w:rFonts w:ascii="Arial" w:eastAsia="Arial" w:hAnsi="Arial" w:cs="Arial"/>
          <w:i/>
          <w:color w:val="000000"/>
          <w:sz w:val="20"/>
          <w:szCs w:val="20"/>
          <w:lang w:val="en-US"/>
        </w:rPr>
        <w:t>)</w:t>
      </w:r>
    </w:p>
    <w:p w14:paraId="48DC04A3" w14:textId="77777777" w:rsidR="00174A40" w:rsidRPr="006E0135" w:rsidRDefault="00802E17">
      <w:pPr>
        <w:ind w:left="426"/>
        <w:jc w:val="both"/>
        <w:rPr>
          <w:rFonts w:ascii="Arial" w:eastAsia="Arial" w:hAnsi="Arial" w:cs="Arial"/>
          <w:i/>
          <w:sz w:val="20"/>
          <w:szCs w:val="20"/>
          <w:lang w:val="en-US"/>
        </w:rPr>
      </w:pPr>
      <w:r w:rsidRPr="006E0135">
        <w:rPr>
          <w:rFonts w:ascii="Arial" w:eastAsia="Arial" w:hAnsi="Arial" w:cs="Arial"/>
          <w:i/>
          <w:sz w:val="20"/>
          <w:szCs w:val="20"/>
          <w:lang w:val="en-US"/>
        </w:rPr>
        <w:t>Describe the grievance mechanism of the proponent and the Civil Society Organization (CSO) (if applicable). If the CSO or the proponent does not have one, describe how it will be implemented, specify the methodology that will be used for monitoring it, and the steps that will be taken to resolve any grievances.</w:t>
      </w:r>
    </w:p>
    <w:p w14:paraId="3BAAC758" w14:textId="77777777" w:rsidR="00174A40" w:rsidRPr="006E0135" w:rsidRDefault="00174A40">
      <w:pPr>
        <w:ind w:left="426"/>
        <w:jc w:val="both"/>
        <w:rPr>
          <w:rFonts w:ascii="Arial" w:eastAsia="Arial" w:hAnsi="Arial" w:cs="Arial"/>
          <w:i/>
          <w:sz w:val="20"/>
          <w:szCs w:val="20"/>
          <w:lang w:val="en-US"/>
        </w:rPr>
      </w:pPr>
    </w:p>
    <w:p w14:paraId="21AE448D" w14:textId="2D7B6090" w:rsidR="00174A40" w:rsidRDefault="00174A40">
      <w:pPr>
        <w:ind w:left="426"/>
        <w:jc w:val="both"/>
        <w:rPr>
          <w:rFonts w:ascii="Arial" w:eastAsia="Arial" w:hAnsi="Arial" w:cs="Arial"/>
          <w:i/>
          <w:sz w:val="20"/>
          <w:szCs w:val="20"/>
          <w:lang w:val="en-US"/>
        </w:rPr>
      </w:pPr>
    </w:p>
    <w:p w14:paraId="71343E1D" w14:textId="77777777" w:rsidR="004C7F73" w:rsidRPr="006E0135" w:rsidRDefault="004C7F73">
      <w:pPr>
        <w:ind w:left="426"/>
        <w:jc w:val="both"/>
        <w:rPr>
          <w:rFonts w:ascii="Arial" w:eastAsia="Arial" w:hAnsi="Arial" w:cs="Arial"/>
          <w:i/>
          <w:sz w:val="20"/>
          <w:szCs w:val="20"/>
          <w:lang w:val="en-US"/>
        </w:rPr>
      </w:pPr>
    </w:p>
    <w:p w14:paraId="358896F0" w14:textId="77777777" w:rsidR="00174A40" w:rsidRPr="006E0135" w:rsidRDefault="00802E17">
      <w:pPr>
        <w:pBdr>
          <w:top w:val="nil"/>
          <w:left w:val="nil"/>
          <w:bottom w:val="nil"/>
          <w:right w:val="nil"/>
          <w:between w:val="nil"/>
        </w:pBdr>
        <w:jc w:val="both"/>
        <w:rPr>
          <w:rFonts w:ascii="Arial" w:eastAsia="Arial" w:hAnsi="Arial" w:cs="Arial"/>
          <w:b/>
          <w:lang w:val="en-US"/>
        </w:rPr>
      </w:pPr>
      <w:r w:rsidRPr="006E0135">
        <w:rPr>
          <w:rFonts w:ascii="Arial" w:eastAsia="Arial" w:hAnsi="Arial" w:cs="Arial"/>
          <w:b/>
          <w:lang w:val="en-US"/>
        </w:rPr>
        <w:t>SECTION III. Bibliography</w:t>
      </w:r>
    </w:p>
    <w:p w14:paraId="54133420" w14:textId="77777777" w:rsidR="00174A40" w:rsidRPr="006E0135" w:rsidRDefault="00174A40">
      <w:pPr>
        <w:pBdr>
          <w:top w:val="nil"/>
          <w:left w:val="nil"/>
          <w:bottom w:val="nil"/>
          <w:right w:val="nil"/>
          <w:between w:val="nil"/>
        </w:pBdr>
        <w:jc w:val="both"/>
        <w:rPr>
          <w:rFonts w:ascii="Arial" w:eastAsia="Arial" w:hAnsi="Arial" w:cs="Arial"/>
          <w:b/>
          <w:lang w:val="en-US"/>
        </w:rPr>
      </w:pPr>
    </w:p>
    <w:p w14:paraId="7FC39FA4" w14:textId="77777777" w:rsidR="00174A40" w:rsidRPr="006E0135" w:rsidRDefault="00802E17">
      <w:pPr>
        <w:pBdr>
          <w:top w:val="nil"/>
          <w:left w:val="nil"/>
          <w:bottom w:val="nil"/>
          <w:right w:val="nil"/>
          <w:between w:val="nil"/>
        </w:pBdr>
        <w:jc w:val="both"/>
        <w:rPr>
          <w:rFonts w:ascii="Arial" w:eastAsia="Arial" w:hAnsi="Arial" w:cs="Arial"/>
          <w:color w:val="000000"/>
          <w:sz w:val="22"/>
          <w:szCs w:val="22"/>
          <w:lang w:val="en-US"/>
        </w:rPr>
      </w:pPr>
      <w:r w:rsidRPr="006E0135">
        <w:rPr>
          <w:rFonts w:ascii="Arial" w:eastAsia="Arial" w:hAnsi="Arial" w:cs="Arial"/>
          <w:color w:val="000000"/>
          <w:sz w:val="22"/>
          <w:szCs w:val="22"/>
          <w:lang w:val="en-US"/>
        </w:rPr>
        <w:t>Include a complete list of the bibliography used to prepare your proposal.</w:t>
      </w:r>
    </w:p>
    <w:p w14:paraId="0ED045A0" w14:textId="77777777" w:rsidR="00174A40" w:rsidRPr="006E0135" w:rsidRDefault="00174A40">
      <w:pPr>
        <w:pBdr>
          <w:top w:val="nil"/>
          <w:left w:val="nil"/>
          <w:bottom w:val="nil"/>
          <w:right w:val="nil"/>
          <w:between w:val="nil"/>
        </w:pBdr>
        <w:jc w:val="both"/>
        <w:rPr>
          <w:rFonts w:ascii="Arial" w:eastAsia="Arial" w:hAnsi="Arial" w:cs="Arial"/>
          <w:sz w:val="22"/>
          <w:szCs w:val="22"/>
          <w:lang w:val="en-US"/>
        </w:rPr>
      </w:pPr>
    </w:p>
    <w:p w14:paraId="670BC617" w14:textId="0165835F" w:rsidR="00174A40" w:rsidRDefault="00174A40">
      <w:pPr>
        <w:pBdr>
          <w:top w:val="nil"/>
          <w:left w:val="nil"/>
          <w:bottom w:val="nil"/>
          <w:right w:val="nil"/>
          <w:between w:val="nil"/>
        </w:pBdr>
        <w:jc w:val="both"/>
        <w:rPr>
          <w:rFonts w:ascii="Arial" w:eastAsia="Arial" w:hAnsi="Arial" w:cs="Arial"/>
          <w:i/>
          <w:sz w:val="22"/>
          <w:szCs w:val="22"/>
          <w:lang w:val="en-US"/>
        </w:rPr>
      </w:pPr>
    </w:p>
    <w:p w14:paraId="2E6D899D" w14:textId="69EEB3EF" w:rsidR="008A4C5C" w:rsidRDefault="008A4C5C">
      <w:pPr>
        <w:pBdr>
          <w:top w:val="nil"/>
          <w:left w:val="nil"/>
          <w:bottom w:val="nil"/>
          <w:right w:val="nil"/>
          <w:between w:val="nil"/>
        </w:pBdr>
        <w:jc w:val="both"/>
        <w:rPr>
          <w:rFonts w:ascii="Arial" w:eastAsia="Arial" w:hAnsi="Arial" w:cs="Arial"/>
          <w:i/>
          <w:sz w:val="22"/>
          <w:szCs w:val="22"/>
          <w:lang w:val="en-US"/>
        </w:rPr>
      </w:pPr>
    </w:p>
    <w:p w14:paraId="0579D209" w14:textId="77777777" w:rsidR="004C7F73" w:rsidRDefault="004C7F73">
      <w:pPr>
        <w:pBdr>
          <w:top w:val="nil"/>
          <w:left w:val="nil"/>
          <w:bottom w:val="nil"/>
          <w:right w:val="nil"/>
          <w:between w:val="nil"/>
        </w:pBdr>
        <w:jc w:val="both"/>
        <w:rPr>
          <w:rFonts w:ascii="Arial" w:eastAsia="Arial" w:hAnsi="Arial" w:cs="Arial"/>
          <w:i/>
          <w:sz w:val="22"/>
          <w:szCs w:val="22"/>
          <w:lang w:val="en-US"/>
        </w:rPr>
      </w:pPr>
    </w:p>
    <w:p w14:paraId="49ED77A6" w14:textId="77777777" w:rsidR="00696A4D" w:rsidRDefault="00696A4D">
      <w:pPr>
        <w:pBdr>
          <w:top w:val="nil"/>
          <w:left w:val="nil"/>
          <w:bottom w:val="nil"/>
          <w:right w:val="nil"/>
          <w:between w:val="nil"/>
        </w:pBdr>
        <w:jc w:val="both"/>
        <w:rPr>
          <w:rFonts w:ascii="Arial" w:eastAsia="Arial" w:hAnsi="Arial" w:cs="Arial"/>
          <w:i/>
          <w:sz w:val="22"/>
          <w:szCs w:val="22"/>
          <w:lang w:val="en-US"/>
        </w:rPr>
      </w:pPr>
    </w:p>
    <w:p w14:paraId="61DFD831" w14:textId="6375B9BF" w:rsidR="008A4C5C" w:rsidRDefault="008A4C5C">
      <w:pPr>
        <w:pBdr>
          <w:top w:val="nil"/>
          <w:left w:val="nil"/>
          <w:bottom w:val="nil"/>
          <w:right w:val="nil"/>
          <w:between w:val="nil"/>
        </w:pBdr>
        <w:jc w:val="both"/>
        <w:rPr>
          <w:rFonts w:ascii="Arial" w:eastAsia="Arial" w:hAnsi="Arial" w:cs="Arial"/>
          <w:i/>
          <w:sz w:val="22"/>
          <w:szCs w:val="22"/>
          <w:lang w:val="en-US"/>
        </w:rPr>
      </w:pPr>
    </w:p>
    <w:p w14:paraId="49BB5EAF" w14:textId="77777777" w:rsidR="00174A40" w:rsidRPr="006E0135" w:rsidRDefault="00802E17">
      <w:pPr>
        <w:pBdr>
          <w:top w:val="nil"/>
          <w:left w:val="nil"/>
          <w:bottom w:val="nil"/>
          <w:right w:val="nil"/>
          <w:between w:val="nil"/>
        </w:pBdr>
        <w:jc w:val="both"/>
        <w:rPr>
          <w:rFonts w:ascii="Arial" w:eastAsia="Arial" w:hAnsi="Arial" w:cs="Arial"/>
          <w:b/>
          <w:color w:val="000000"/>
          <w:lang w:val="en-US"/>
        </w:rPr>
      </w:pPr>
      <w:r w:rsidRPr="006E0135">
        <w:rPr>
          <w:rFonts w:ascii="Arial" w:eastAsia="Arial" w:hAnsi="Arial" w:cs="Arial"/>
          <w:b/>
          <w:color w:val="000000"/>
          <w:lang w:val="en-US"/>
        </w:rPr>
        <w:lastRenderedPageBreak/>
        <w:t>SECTION IV. Required Documentation</w:t>
      </w:r>
    </w:p>
    <w:p w14:paraId="342C42DB" w14:textId="77777777" w:rsidR="00174A40" w:rsidRPr="006E0135" w:rsidRDefault="00174A40">
      <w:pPr>
        <w:pBdr>
          <w:top w:val="nil"/>
          <w:left w:val="nil"/>
          <w:bottom w:val="nil"/>
          <w:right w:val="nil"/>
          <w:between w:val="nil"/>
        </w:pBdr>
        <w:jc w:val="both"/>
        <w:rPr>
          <w:rFonts w:ascii="Arial" w:eastAsia="Arial" w:hAnsi="Arial" w:cs="Arial"/>
          <w:i/>
          <w:sz w:val="22"/>
          <w:szCs w:val="22"/>
          <w:lang w:val="en-US"/>
        </w:rPr>
      </w:pPr>
    </w:p>
    <w:p w14:paraId="210D98E3" w14:textId="77777777" w:rsidR="00174A40" w:rsidRPr="006E0135" w:rsidRDefault="00802E17">
      <w:pPr>
        <w:pBdr>
          <w:top w:val="nil"/>
          <w:left w:val="nil"/>
          <w:bottom w:val="nil"/>
          <w:right w:val="nil"/>
          <w:between w:val="nil"/>
        </w:pBdr>
        <w:jc w:val="both"/>
        <w:rPr>
          <w:rFonts w:ascii="Arial" w:eastAsia="Arial" w:hAnsi="Arial" w:cs="Arial"/>
          <w:i/>
          <w:color w:val="000000"/>
          <w:sz w:val="22"/>
          <w:szCs w:val="22"/>
          <w:lang w:val="en-US"/>
        </w:rPr>
      </w:pPr>
      <w:r w:rsidRPr="006E0135">
        <w:rPr>
          <w:rFonts w:ascii="Arial" w:eastAsia="Arial" w:hAnsi="Arial" w:cs="Arial"/>
          <w:i/>
          <w:color w:val="000000"/>
          <w:sz w:val="22"/>
          <w:szCs w:val="22"/>
          <w:lang w:val="en-US"/>
        </w:rPr>
        <w:t>The documents to be uploaded in the online PMS are listed in the table below.</w:t>
      </w:r>
      <w:r w:rsidRPr="006E0135">
        <w:rPr>
          <w:lang w:val="en-US"/>
        </w:rPr>
        <w:t xml:space="preserve"> </w:t>
      </w:r>
      <w:r w:rsidRPr="006E0135">
        <w:rPr>
          <w:rFonts w:ascii="Arial" w:eastAsia="Arial" w:hAnsi="Arial" w:cs="Arial"/>
          <w:i/>
          <w:color w:val="000000"/>
          <w:sz w:val="22"/>
          <w:szCs w:val="22"/>
          <w:lang w:val="en-US"/>
        </w:rPr>
        <w:t>Please name the file, including the number and name of the document highlighted in bold in the list (</w:t>
      </w:r>
      <w:r w:rsidRPr="006E0135">
        <w:rPr>
          <w:rFonts w:ascii="Arial" w:eastAsia="Arial" w:hAnsi="Arial" w:cs="Arial"/>
          <w:i/>
          <w:sz w:val="22"/>
          <w:szCs w:val="22"/>
          <w:lang w:val="en-US"/>
        </w:rPr>
        <w:t>e.g.</w:t>
      </w:r>
      <w:r w:rsidRPr="006E0135">
        <w:rPr>
          <w:rFonts w:ascii="Arial" w:eastAsia="Arial" w:hAnsi="Arial" w:cs="Arial"/>
          <w:i/>
          <w:color w:val="000000"/>
          <w:sz w:val="22"/>
          <w:szCs w:val="22"/>
          <w:lang w:val="en-US"/>
        </w:rPr>
        <w:t xml:space="preserve">, 18. </w:t>
      </w:r>
      <w:r w:rsidRPr="00741743">
        <w:rPr>
          <w:rFonts w:ascii="Arial" w:eastAsia="Arial" w:hAnsi="Arial" w:cs="Arial"/>
          <w:i/>
          <w:color w:val="000000"/>
          <w:sz w:val="22"/>
          <w:szCs w:val="22"/>
          <w:lang w:val="en-US"/>
        </w:rPr>
        <w:t xml:space="preserve">Letter of Agreement of participation of indigenous peoples). </w:t>
      </w:r>
      <w:r w:rsidRPr="006E0135">
        <w:rPr>
          <w:rFonts w:ascii="Arial" w:eastAsia="Arial" w:hAnsi="Arial" w:cs="Arial"/>
          <w:i/>
          <w:color w:val="000000"/>
          <w:sz w:val="22"/>
          <w:szCs w:val="22"/>
          <w:lang w:val="en-US"/>
        </w:rPr>
        <w:t>If one of the requirements calls for two or more files, include a serialized letter (</w:t>
      </w:r>
      <w:r w:rsidRPr="006E0135">
        <w:rPr>
          <w:rFonts w:ascii="Arial" w:eastAsia="Arial" w:hAnsi="Arial" w:cs="Arial"/>
          <w:i/>
          <w:sz w:val="22"/>
          <w:szCs w:val="22"/>
          <w:lang w:val="en-US"/>
        </w:rPr>
        <w:t>e.g.</w:t>
      </w:r>
      <w:r w:rsidRPr="006E0135">
        <w:rPr>
          <w:rFonts w:ascii="Arial" w:eastAsia="Arial" w:hAnsi="Arial" w:cs="Arial"/>
          <w:i/>
          <w:color w:val="000000"/>
          <w:sz w:val="22"/>
          <w:szCs w:val="22"/>
          <w:lang w:val="en-US"/>
        </w:rPr>
        <w:t xml:space="preserve">, 16a. </w:t>
      </w:r>
      <w:r w:rsidRPr="00741743">
        <w:rPr>
          <w:rFonts w:ascii="Arial" w:eastAsia="Arial" w:hAnsi="Arial" w:cs="Arial"/>
          <w:i/>
          <w:color w:val="000000"/>
          <w:sz w:val="22"/>
          <w:szCs w:val="22"/>
          <w:lang w:val="en-US"/>
        </w:rPr>
        <w:t xml:space="preserve">Agreement_donation_donor X; 16b. Agreement_donation_donor Y). </w:t>
      </w:r>
      <w:r w:rsidRPr="006E0135">
        <w:rPr>
          <w:rFonts w:ascii="Arial" w:eastAsia="Arial" w:hAnsi="Arial" w:cs="Arial"/>
          <w:i/>
          <w:color w:val="000000"/>
          <w:sz w:val="22"/>
          <w:szCs w:val="22"/>
          <w:lang w:val="en-US"/>
        </w:rPr>
        <w:t>Documents that have not been numbered in this manner will not be accepted.</w:t>
      </w:r>
    </w:p>
    <w:p w14:paraId="21AF0153" w14:textId="77777777" w:rsidR="00174A40" w:rsidRPr="006E0135" w:rsidRDefault="00174A40">
      <w:pPr>
        <w:pBdr>
          <w:top w:val="nil"/>
          <w:left w:val="nil"/>
          <w:bottom w:val="nil"/>
          <w:right w:val="nil"/>
          <w:between w:val="nil"/>
        </w:pBdr>
        <w:jc w:val="both"/>
        <w:rPr>
          <w:rFonts w:ascii="Arial" w:eastAsia="Arial" w:hAnsi="Arial" w:cs="Arial"/>
          <w:i/>
          <w:sz w:val="22"/>
          <w:szCs w:val="22"/>
          <w:lang w:val="en-US"/>
        </w:rPr>
      </w:pPr>
    </w:p>
    <w:p w14:paraId="51D2A438" w14:textId="77777777" w:rsidR="00174A40" w:rsidRPr="006E0135" w:rsidRDefault="00174A40">
      <w:pPr>
        <w:pBdr>
          <w:top w:val="nil"/>
          <w:left w:val="nil"/>
          <w:bottom w:val="nil"/>
          <w:right w:val="nil"/>
          <w:between w:val="nil"/>
        </w:pBdr>
        <w:jc w:val="both"/>
        <w:rPr>
          <w:rFonts w:ascii="Arial" w:eastAsia="Arial" w:hAnsi="Arial" w:cs="Arial"/>
          <w:i/>
          <w:sz w:val="22"/>
          <w:szCs w:val="22"/>
          <w:lang w:val="en-US"/>
        </w:rPr>
      </w:pPr>
    </w:p>
    <w:tbl>
      <w:tblPr>
        <w:tblStyle w:val="ac"/>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4"/>
        <w:gridCol w:w="1208"/>
        <w:gridCol w:w="1208"/>
        <w:gridCol w:w="1453"/>
        <w:gridCol w:w="1417"/>
      </w:tblGrid>
      <w:tr w:rsidR="00174A40" w14:paraId="6B4CE3A5" w14:textId="77777777" w:rsidTr="008A4C5C">
        <w:tc>
          <w:tcPr>
            <w:tcW w:w="3214" w:type="dxa"/>
            <w:vAlign w:val="center"/>
          </w:tcPr>
          <w:p w14:paraId="18F2D4BC" w14:textId="77777777" w:rsidR="00174A40" w:rsidRPr="006E0135" w:rsidRDefault="00802E17" w:rsidP="00C13CF9">
            <w:pPr>
              <w:ind w:left="309"/>
              <w:jc w:val="center"/>
              <w:rPr>
                <w:rFonts w:ascii="Arial" w:eastAsia="Arial" w:hAnsi="Arial" w:cs="Arial"/>
                <w:b/>
                <w:sz w:val="22"/>
                <w:szCs w:val="22"/>
                <w:lang w:val="en-US"/>
              </w:rPr>
            </w:pPr>
            <w:r w:rsidRPr="006E0135">
              <w:rPr>
                <w:rFonts w:ascii="Arial" w:eastAsia="Arial" w:hAnsi="Arial" w:cs="Arial"/>
                <w:b/>
                <w:sz w:val="22"/>
                <w:szCs w:val="22"/>
                <w:lang w:val="en-US"/>
              </w:rPr>
              <w:t>Documents</w:t>
            </w:r>
          </w:p>
          <w:p w14:paraId="36D7E25A" w14:textId="77777777" w:rsidR="00174A40" w:rsidRPr="006E0135" w:rsidRDefault="00802E17" w:rsidP="00537486">
            <w:pPr>
              <w:jc w:val="center"/>
              <w:rPr>
                <w:rFonts w:ascii="Arial" w:eastAsia="Arial" w:hAnsi="Arial" w:cs="Arial"/>
                <w:i/>
                <w:sz w:val="22"/>
                <w:szCs w:val="22"/>
                <w:lang w:val="en-US"/>
              </w:rPr>
            </w:pPr>
            <w:r w:rsidRPr="006E0135">
              <w:rPr>
                <w:rFonts w:ascii="Arial" w:eastAsia="Arial" w:hAnsi="Arial" w:cs="Arial"/>
                <w:i/>
                <w:sz w:val="22"/>
                <w:szCs w:val="22"/>
                <w:lang w:val="en-US"/>
              </w:rPr>
              <w:t>(Use the indicated numbering to name the files, as it is consecutive to the documentation required in Section VIII of the CN)</w:t>
            </w:r>
          </w:p>
          <w:p w14:paraId="13135710" w14:textId="77777777" w:rsidR="00174A40" w:rsidRPr="006E0135" w:rsidRDefault="00174A40">
            <w:pPr>
              <w:jc w:val="center"/>
              <w:rPr>
                <w:rFonts w:ascii="Arial" w:eastAsia="Arial" w:hAnsi="Arial" w:cs="Arial"/>
                <w:b/>
                <w:sz w:val="22"/>
                <w:szCs w:val="22"/>
                <w:lang w:val="en-US"/>
              </w:rPr>
            </w:pPr>
          </w:p>
        </w:tc>
        <w:tc>
          <w:tcPr>
            <w:tcW w:w="1208" w:type="dxa"/>
            <w:vAlign w:val="center"/>
          </w:tcPr>
          <w:p w14:paraId="67FFB569" w14:textId="77777777" w:rsidR="00174A40" w:rsidRDefault="00802E17">
            <w:pPr>
              <w:jc w:val="center"/>
              <w:rPr>
                <w:rFonts w:ascii="Arial" w:eastAsia="Arial" w:hAnsi="Arial" w:cs="Arial"/>
                <w:b/>
                <w:sz w:val="20"/>
                <w:szCs w:val="20"/>
              </w:rPr>
            </w:pPr>
            <w:r>
              <w:rPr>
                <w:rFonts w:ascii="Arial" w:eastAsia="Arial" w:hAnsi="Arial" w:cs="Arial"/>
                <w:b/>
                <w:sz w:val="20"/>
                <w:szCs w:val="20"/>
              </w:rPr>
              <w:t>CMPA Manager/ Authority</w:t>
            </w:r>
          </w:p>
        </w:tc>
        <w:tc>
          <w:tcPr>
            <w:tcW w:w="1208" w:type="dxa"/>
            <w:vAlign w:val="center"/>
          </w:tcPr>
          <w:p w14:paraId="57DF6A9D" w14:textId="7853021A" w:rsidR="00174A40" w:rsidRDefault="00802E17">
            <w:pPr>
              <w:jc w:val="center"/>
              <w:rPr>
                <w:rFonts w:ascii="Arial" w:eastAsia="Arial" w:hAnsi="Arial" w:cs="Arial"/>
                <w:sz w:val="22"/>
                <w:szCs w:val="22"/>
              </w:rPr>
            </w:pPr>
            <w:r>
              <w:rPr>
                <w:rFonts w:ascii="Arial" w:eastAsia="Arial" w:hAnsi="Arial" w:cs="Arial"/>
                <w:b/>
                <w:sz w:val="20"/>
                <w:szCs w:val="20"/>
              </w:rPr>
              <w:t xml:space="preserve">CMPA </w:t>
            </w:r>
            <w:r w:rsidR="008A4C5C">
              <w:rPr>
                <w:rFonts w:ascii="Arial" w:eastAsia="Arial" w:hAnsi="Arial" w:cs="Arial"/>
                <w:b/>
                <w:sz w:val="20"/>
                <w:szCs w:val="20"/>
              </w:rPr>
              <w:t xml:space="preserve">    </w:t>
            </w:r>
            <w:r>
              <w:rPr>
                <w:rFonts w:ascii="Arial" w:eastAsia="Arial" w:hAnsi="Arial" w:cs="Arial"/>
                <w:b/>
                <w:sz w:val="20"/>
                <w:szCs w:val="20"/>
              </w:rPr>
              <w:t>Co-manager</w:t>
            </w:r>
          </w:p>
        </w:tc>
        <w:tc>
          <w:tcPr>
            <w:tcW w:w="1453" w:type="dxa"/>
            <w:vAlign w:val="center"/>
          </w:tcPr>
          <w:p w14:paraId="3109F156" w14:textId="77777777" w:rsidR="00174A40" w:rsidRDefault="00802E17">
            <w:pPr>
              <w:jc w:val="center"/>
              <w:rPr>
                <w:rFonts w:ascii="Arial" w:eastAsia="Arial" w:hAnsi="Arial" w:cs="Arial"/>
                <w:sz w:val="20"/>
                <w:szCs w:val="20"/>
              </w:rPr>
            </w:pPr>
            <w:r>
              <w:rPr>
                <w:rFonts w:ascii="Arial" w:eastAsia="Arial" w:hAnsi="Arial" w:cs="Arial"/>
                <w:b/>
                <w:sz w:val="20"/>
                <w:szCs w:val="20"/>
              </w:rPr>
              <w:t>Civil Society Organization (OSC)</w:t>
            </w:r>
          </w:p>
        </w:tc>
        <w:tc>
          <w:tcPr>
            <w:tcW w:w="1417" w:type="dxa"/>
            <w:vAlign w:val="center"/>
          </w:tcPr>
          <w:p w14:paraId="657C4416" w14:textId="77777777" w:rsidR="00174A40" w:rsidRDefault="00802E17">
            <w:pPr>
              <w:jc w:val="center"/>
              <w:rPr>
                <w:rFonts w:ascii="Arial" w:eastAsia="Arial" w:hAnsi="Arial" w:cs="Arial"/>
                <w:b/>
                <w:sz w:val="20"/>
                <w:szCs w:val="20"/>
              </w:rPr>
            </w:pPr>
            <w:r>
              <w:rPr>
                <w:rFonts w:ascii="Arial" w:eastAsia="Arial" w:hAnsi="Arial" w:cs="Arial"/>
                <w:b/>
                <w:sz w:val="20"/>
                <w:szCs w:val="20"/>
              </w:rPr>
              <w:t>Comments</w:t>
            </w:r>
          </w:p>
        </w:tc>
      </w:tr>
      <w:tr w:rsidR="00174A40" w14:paraId="214FAE49" w14:textId="77777777" w:rsidTr="008A4C5C">
        <w:tc>
          <w:tcPr>
            <w:tcW w:w="3214" w:type="dxa"/>
            <w:vAlign w:val="center"/>
          </w:tcPr>
          <w:p w14:paraId="7FC6211B" w14:textId="77777777" w:rsidR="00174A40" w:rsidRPr="006E0135" w:rsidRDefault="00802E17">
            <w:pPr>
              <w:numPr>
                <w:ilvl w:val="0"/>
                <w:numId w:val="9"/>
              </w:numPr>
              <w:ind w:left="309" w:hanging="167"/>
              <w:rPr>
                <w:rFonts w:ascii="Arial" w:eastAsia="Arial" w:hAnsi="Arial" w:cs="Arial"/>
                <w:sz w:val="22"/>
                <w:szCs w:val="22"/>
                <w:lang w:val="en-US"/>
              </w:rPr>
            </w:pPr>
            <w:r w:rsidRPr="006E0135">
              <w:rPr>
                <w:rFonts w:ascii="Arial" w:eastAsia="Arial" w:hAnsi="Arial" w:cs="Arial"/>
                <w:sz w:val="22"/>
                <w:szCs w:val="22"/>
                <w:lang w:val="en-US"/>
              </w:rPr>
              <w:t xml:space="preserve">15. </w:t>
            </w:r>
            <w:r w:rsidRPr="006E0135">
              <w:rPr>
                <w:rFonts w:ascii="Arial" w:eastAsia="Arial" w:hAnsi="Arial" w:cs="Arial"/>
                <w:b/>
                <w:sz w:val="22"/>
                <w:szCs w:val="22"/>
                <w:lang w:val="en-US"/>
              </w:rPr>
              <w:t>Grant agreement or matching funds commitment letter</w:t>
            </w:r>
            <w:r w:rsidRPr="006E0135">
              <w:rPr>
                <w:rFonts w:ascii="Arial" w:eastAsia="Arial" w:hAnsi="Arial" w:cs="Arial"/>
                <w:sz w:val="22"/>
                <w:szCs w:val="22"/>
                <w:lang w:val="en-US"/>
              </w:rPr>
              <w:t>, if applicable</w:t>
            </w:r>
          </w:p>
          <w:p w14:paraId="6EF105DD" w14:textId="77777777" w:rsidR="00174A40" w:rsidRPr="006E0135" w:rsidRDefault="00174A40">
            <w:pPr>
              <w:ind w:left="309"/>
              <w:rPr>
                <w:rFonts w:ascii="Arial" w:eastAsia="Arial" w:hAnsi="Arial" w:cs="Arial"/>
                <w:sz w:val="22"/>
                <w:szCs w:val="22"/>
                <w:lang w:val="en-US"/>
              </w:rPr>
            </w:pPr>
          </w:p>
        </w:tc>
        <w:tc>
          <w:tcPr>
            <w:tcW w:w="1208" w:type="dxa"/>
            <w:vAlign w:val="center"/>
          </w:tcPr>
          <w:p w14:paraId="2F7ACF45"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08" w:type="dxa"/>
            <w:vAlign w:val="center"/>
          </w:tcPr>
          <w:p w14:paraId="156E57C5"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53" w:type="dxa"/>
            <w:vAlign w:val="center"/>
          </w:tcPr>
          <w:p w14:paraId="4529E1E7"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17" w:type="dxa"/>
          </w:tcPr>
          <w:p w14:paraId="72CC43BD" w14:textId="77777777" w:rsidR="00174A40" w:rsidRDefault="00174A40">
            <w:pPr>
              <w:jc w:val="center"/>
              <w:rPr>
                <w:rFonts w:ascii="Arial" w:eastAsia="Arial" w:hAnsi="Arial" w:cs="Arial"/>
                <w:sz w:val="22"/>
                <w:szCs w:val="22"/>
              </w:rPr>
            </w:pPr>
          </w:p>
        </w:tc>
      </w:tr>
      <w:tr w:rsidR="00174A40" w14:paraId="412AAA4F" w14:textId="77777777" w:rsidTr="008A4C5C">
        <w:tc>
          <w:tcPr>
            <w:tcW w:w="3214" w:type="dxa"/>
            <w:vAlign w:val="center"/>
          </w:tcPr>
          <w:p w14:paraId="08DDED7B" w14:textId="77777777" w:rsidR="00174A40" w:rsidRPr="006E0135" w:rsidRDefault="00802E17">
            <w:pPr>
              <w:numPr>
                <w:ilvl w:val="0"/>
                <w:numId w:val="9"/>
              </w:numPr>
              <w:ind w:left="309" w:hanging="167"/>
              <w:rPr>
                <w:rFonts w:ascii="Arial" w:eastAsia="Arial" w:hAnsi="Arial" w:cs="Arial"/>
                <w:sz w:val="22"/>
                <w:szCs w:val="22"/>
                <w:lang w:val="en-US"/>
              </w:rPr>
            </w:pPr>
            <w:r w:rsidRPr="006E0135">
              <w:rPr>
                <w:rFonts w:ascii="Arial" w:eastAsia="Arial" w:hAnsi="Arial" w:cs="Arial"/>
                <w:sz w:val="22"/>
                <w:szCs w:val="22"/>
                <w:lang w:val="en-US"/>
              </w:rPr>
              <w:t xml:space="preserve">16. </w:t>
            </w:r>
            <w:r w:rsidRPr="006E0135">
              <w:rPr>
                <w:rFonts w:ascii="Arial" w:eastAsia="Arial" w:hAnsi="Arial" w:cs="Arial"/>
                <w:b/>
                <w:sz w:val="22"/>
                <w:szCs w:val="22"/>
                <w:lang w:val="en-US"/>
              </w:rPr>
              <w:t xml:space="preserve">Endorsement letter from the national authority </w:t>
            </w:r>
            <w:r w:rsidRPr="006E0135">
              <w:rPr>
                <w:rFonts w:ascii="Arial" w:eastAsia="Arial" w:hAnsi="Arial" w:cs="Arial"/>
                <w:sz w:val="22"/>
                <w:szCs w:val="22"/>
                <w:lang w:val="en-US"/>
              </w:rPr>
              <w:t>(CMPA)</w:t>
            </w:r>
          </w:p>
          <w:p w14:paraId="44EC3BAF" w14:textId="77777777" w:rsidR="00174A40" w:rsidRPr="006E0135" w:rsidRDefault="00174A40">
            <w:pPr>
              <w:ind w:left="309"/>
              <w:rPr>
                <w:rFonts w:ascii="Arial" w:eastAsia="Arial" w:hAnsi="Arial" w:cs="Arial"/>
                <w:sz w:val="22"/>
                <w:szCs w:val="22"/>
                <w:lang w:val="en-US"/>
              </w:rPr>
            </w:pPr>
          </w:p>
        </w:tc>
        <w:tc>
          <w:tcPr>
            <w:tcW w:w="1208" w:type="dxa"/>
            <w:vAlign w:val="center"/>
          </w:tcPr>
          <w:p w14:paraId="35BA84A9" w14:textId="77777777" w:rsidR="00174A40" w:rsidRPr="006E0135" w:rsidRDefault="00174A40">
            <w:pPr>
              <w:jc w:val="center"/>
              <w:rPr>
                <w:rFonts w:ascii="Arial" w:eastAsia="Arial" w:hAnsi="Arial" w:cs="Arial"/>
                <w:sz w:val="22"/>
                <w:szCs w:val="22"/>
                <w:lang w:val="en-US"/>
              </w:rPr>
            </w:pPr>
          </w:p>
        </w:tc>
        <w:tc>
          <w:tcPr>
            <w:tcW w:w="1208" w:type="dxa"/>
            <w:vAlign w:val="center"/>
          </w:tcPr>
          <w:p w14:paraId="4F802A4D"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53" w:type="dxa"/>
            <w:vAlign w:val="center"/>
          </w:tcPr>
          <w:p w14:paraId="02E39CD3"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17" w:type="dxa"/>
          </w:tcPr>
          <w:p w14:paraId="7103FDC0" w14:textId="77777777" w:rsidR="00174A40" w:rsidRDefault="00174A40">
            <w:pPr>
              <w:jc w:val="center"/>
              <w:rPr>
                <w:rFonts w:ascii="Arial" w:eastAsia="Arial" w:hAnsi="Arial" w:cs="Arial"/>
                <w:sz w:val="22"/>
                <w:szCs w:val="22"/>
              </w:rPr>
            </w:pPr>
          </w:p>
        </w:tc>
      </w:tr>
      <w:tr w:rsidR="00174A40" w14:paraId="5884619B" w14:textId="77777777" w:rsidTr="008A4C5C">
        <w:tc>
          <w:tcPr>
            <w:tcW w:w="3214" w:type="dxa"/>
            <w:vAlign w:val="center"/>
          </w:tcPr>
          <w:p w14:paraId="1CD47756" w14:textId="77777777" w:rsidR="00174A40" w:rsidRPr="006E0135" w:rsidRDefault="00802E17">
            <w:pPr>
              <w:numPr>
                <w:ilvl w:val="0"/>
                <w:numId w:val="9"/>
              </w:numPr>
              <w:ind w:left="309" w:hanging="167"/>
              <w:rPr>
                <w:rFonts w:ascii="Arial" w:eastAsia="Arial" w:hAnsi="Arial" w:cs="Arial"/>
                <w:sz w:val="22"/>
                <w:szCs w:val="22"/>
                <w:lang w:val="en-US"/>
              </w:rPr>
            </w:pPr>
            <w:r w:rsidRPr="006E0135">
              <w:rPr>
                <w:rFonts w:ascii="Arial" w:eastAsia="Arial" w:hAnsi="Arial" w:cs="Arial"/>
                <w:sz w:val="22"/>
                <w:szCs w:val="22"/>
                <w:lang w:val="en-US"/>
              </w:rPr>
              <w:t xml:space="preserve">17. </w:t>
            </w:r>
            <w:r w:rsidRPr="006E0135">
              <w:rPr>
                <w:rFonts w:ascii="Arial" w:eastAsia="Arial" w:hAnsi="Arial" w:cs="Arial"/>
                <w:b/>
                <w:sz w:val="22"/>
                <w:szCs w:val="22"/>
                <w:lang w:val="en-US"/>
              </w:rPr>
              <w:t>Letter of agreement</w:t>
            </w:r>
            <w:r w:rsidRPr="006E0135">
              <w:rPr>
                <w:rFonts w:ascii="Arial" w:eastAsia="Arial" w:hAnsi="Arial" w:cs="Arial"/>
                <w:sz w:val="22"/>
                <w:szCs w:val="22"/>
                <w:lang w:val="en-US"/>
              </w:rPr>
              <w:t xml:space="preserve"> with the project should </w:t>
            </w:r>
            <w:r w:rsidRPr="006E0135">
              <w:rPr>
                <w:rFonts w:ascii="Arial" w:eastAsia="Arial" w:hAnsi="Arial" w:cs="Arial"/>
                <w:b/>
                <w:sz w:val="22"/>
                <w:szCs w:val="22"/>
                <w:lang w:val="en-US"/>
              </w:rPr>
              <w:t>indigenous and/or Afro-descendant peoples</w:t>
            </w:r>
            <w:r w:rsidRPr="006E0135">
              <w:rPr>
                <w:rFonts w:ascii="Arial" w:eastAsia="Arial" w:hAnsi="Arial" w:cs="Arial"/>
                <w:sz w:val="22"/>
                <w:szCs w:val="22"/>
                <w:lang w:val="en-US"/>
              </w:rPr>
              <w:t xml:space="preserve"> participate</w:t>
            </w:r>
          </w:p>
          <w:p w14:paraId="1DF2E188" w14:textId="77777777" w:rsidR="00174A40" w:rsidRPr="006E0135" w:rsidRDefault="00174A40">
            <w:pPr>
              <w:ind w:left="309"/>
              <w:rPr>
                <w:rFonts w:ascii="Arial" w:eastAsia="Arial" w:hAnsi="Arial" w:cs="Arial"/>
                <w:sz w:val="22"/>
                <w:szCs w:val="22"/>
                <w:lang w:val="en-US"/>
              </w:rPr>
            </w:pPr>
          </w:p>
        </w:tc>
        <w:tc>
          <w:tcPr>
            <w:tcW w:w="1208" w:type="dxa"/>
            <w:vAlign w:val="center"/>
          </w:tcPr>
          <w:p w14:paraId="09C2D63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08" w:type="dxa"/>
            <w:vAlign w:val="center"/>
          </w:tcPr>
          <w:p w14:paraId="12A15547"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53" w:type="dxa"/>
            <w:vAlign w:val="center"/>
          </w:tcPr>
          <w:p w14:paraId="52512EFA"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17" w:type="dxa"/>
          </w:tcPr>
          <w:p w14:paraId="0F8410C7" w14:textId="77777777" w:rsidR="00174A40" w:rsidRDefault="00174A40">
            <w:pPr>
              <w:jc w:val="center"/>
              <w:rPr>
                <w:rFonts w:ascii="Arial" w:eastAsia="Arial" w:hAnsi="Arial" w:cs="Arial"/>
                <w:sz w:val="22"/>
                <w:szCs w:val="22"/>
              </w:rPr>
            </w:pPr>
          </w:p>
        </w:tc>
      </w:tr>
      <w:tr w:rsidR="00174A40" w14:paraId="3D085BE6" w14:textId="77777777" w:rsidTr="008A4C5C">
        <w:tc>
          <w:tcPr>
            <w:tcW w:w="3214" w:type="dxa"/>
            <w:vAlign w:val="center"/>
          </w:tcPr>
          <w:p w14:paraId="69A163CD" w14:textId="77777777" w:rsidR="00174A40" w:rsidRPr="006E0135" w:rsidRDefault="00802E17">
            <w:pPr>
              <w:numPr>
                <w:ilvl w:val="0"/>
                <w:numId w:val="9"/>
              </w:numPr>
              <w:ind w:left="319" w:hanging="177"/>
              <w:rPr>
                <w:rFonts w:ascii="Arial" w:eastAsia="Arial" w:hAnsi="Arial" w:cs="Arial"/>
                <w:sz w:val="22"/>
                <w:szCs w:val="22"/>
                <w:lang w:val="en-US"/>
              </w:rPr>
            </w:pPr>
            <w:r w:rsidRPr="006E0135">
              <w:rPr>
                <w:rFonts w:ascii="Arial" w:eastAsia="Arial" w:hAnsi="Arial" w:cs="Arial"/>
                <w:sz w:val="22"/>
                <w:szCs w:val="22"/>
                <w:lang w:val="en-US"/>
              </w:rPr>
              <w:t xml:space="preserve">18. </w:t>
            </w:r>
            <w:r w:rsidRPr="006E0135">
              <w:rPr>
                <w:rFonts w:ascii="Arial" w:eastAsia="Arial" w:hAnsi="Arial" w:cs="Arial"/>
                <w:b/>
                <w:sz w:val="22"/>
                <w:szCs w:val="22"/>
                <w:lang w:val="en-US"/>
              </w:rPr>
              <w:t>Research or restoration registrations and/or permits/licenses</w:t>
            </w:r>
            <w:r w:rsidRPr="006E0135">
              <w:rPr>
                <w:rFonts w:ascii="Arial" w:eastAsia="Arial" w:hAnsi="Arial" w:cs="Arial"/>
                <w:sz w:val="22"/>
                <w:szCs w:val="22"/>
                <w:lang w:val="en-US"/>
              </w:rPr>
              <w:t xml:space="preserve"> required by national or local government institutions, or proof that procedures have been initiated </w:t>
            </w:r>
            <w:r w:rsidRPr="006E0135">
              <w:rPr>
                <w:rFonts w:ascii="Arial" w:eastAsia="Arial" w:hAnsi="Arial" w:cs="Arial"/>
                <w:sz w:val="20"/>
                <w:szCs w:val="20"/>
                <w:lang w:val="en-US"/>
              </w:rPr>
              <w:t>(</w:t>
            </w:r>
            <w:r w:rsidRPr="006E0135">
              <w:rPr>
                <w:rFonts w:ascii="Arial" w:eastAsia="Arial" w:hAnsi="Arial" w:cs="Arial"/>
                <w:i/>
                <w:sz w:val="20"/>
                <w:szCs w:val="20"/>
                <w:lang w:val="en-US"/>
              </w:rPr>
              <w:t>if applicable</w:t>
            </w:r>
            <w:r w:rsidRPr="006E0135">
              <w:rPr>
                <w:rFonts w:ascii="Arial" w:eastAsia="Arial" w:hAnsi="Arial" w:cs="Arial"/>
                <w:sz w:val="20"/>
                <w:szCs w:val="20"/>
                <w:lang w:val="en-US"/>
              </w:rPr>
              <w:t>)</w:t>
            </w:r>
          </w:p>
          <w:p w14:paraId="6F7EB046" w14:textId="77777777" w:rsidR="00174A40" w:rsidRPr="006E0135" w:rsidRDefault="00174A40">
            <w:pPr>
              <w:ind w:left="309"/>
              <w:rPr>
                <w:rFonts w:ascii="Arial" w:eastAsia="Arial" w:hAnsi="Arial" w:cs="Arial"/>
                <w:sz w:val="22"/>
                <w:szCs w:val="22"/>
                <w:lang w:val="en-US"/>
              </w:rPr>
            </w:pPr>
          </w:p>
        </w:tc>
        <w:tc>
          <w:tcPr>
            <w:tcW w:w="1208" w:type="dxa"/>
            <w:vAlign w:val="center"/>
          </w:tcPr>
          <w:p w14:paraId="6A3D507C"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08" w:type="dxa"/>
            <w:vAlign w:val="center"/>
          </w:tcPr>
          <w:p w14:paraId="4D4583F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53" w:type="dxa"/>
            <w:vAlign w:val="center"/>
          </w:tcPr>
          <w:p w14:paraId="7EE51357" w14:textId="77777777" w:rsidR="00174A40" w:rsidRDefault="00174A40">
            <w:pPr>
              <w:jc w:val="center"/>
              <w:rPr>
                <w:rFonts w:ascii="Arial" w:eastAsia="Arial" w:hAnsi="Arial" w:cs="Arial"/>
                <w:sz w:val="22"/>
                <w:szCs w:val="22"/>
              </w:rPr>
            </w:pPr>
          </w:p>
        </w:tc>
        <w:tc>
          <w:tcPr>
            <w:tcW w:w="1417" w:type="dxa"/>
          </w:tcPr>
          <w:p w14:paraId="3523E4AC" w14:textId="77777777" w:rsidR="00174A40" w:rsidRDefault="00174A40">
            <w:pPr>
              <w:jc w:val="center"/>
              <w:rPr>
                <w:rFonts w:ascii="Arial" w:eastAsia="Arial" w:hAnsi="Arial" w:cs="Arial"/>
                <w:sz w:val="22"/>
                <w:szCs w:val="22"/>
              </w:rPr>
            </w:pPr>
          </w:p>
        </w:tc>
      </w:tr>
      <w:tr w:rsidR="00174A40" w14:paraId="5CA9C0B0" w14:textId="77777777" w:rsidTr="008A4C5C">
        <w:tc>
          <w:tcPr>
            <w:tcW w:w="3214" w:type="dxa"/>
            <w:vAlign w:val="center"/>
          </w:tcPr>
          <w:p w14:paraId="04BA4FFD" w14:textId="77777777" w:rsidR="00174A40" w:rsidRPr="006E0135" w:rsidRDefault="00802E17">
            <w:pPr>
              <w:numPr>
                <w:ilvl w:val="0"/>
                <w:numId w:val="9"/>
              </w:numPr>
              <w:ind w:left="309" w:hanging="167"/>
              <w:rPr>
                <w:rFonts w:ascii="Arial" w:eastAsia="Arial" w:hAnsi="Arial" w:cs="Arial"/>
                <w:sz w:val="22"/>
                <w:szCs w:val="22"/>
                <w:lang w:val="en-US"/>
              </w:rPr>
            </w:pPr>
            <w:r w:rsidRPr="006E0135">
              <w:rPr>
                <w:rFonts w:ascii="Arial" w:eastAsia="Arial" w:hAnsi="Arial" w:cs="Arial"/>
                <w:sz w:val="22"/>
                <w:szCs w:val="22"/>
                <w:lang w:val="en-US"/>
              </w:rPr>
              <w:t xml:space="preserve">19. A </w:t>
            </w:r>
            <w:r w:rsidRPr="006E0135">
              <w:rPr>
                <w:rFonts w:ascii="Arial" w:eastAsia="Arial" w:hAnsi="Arial" w:cs="Arial"/>
                <w:b/>
                <w:sz w:val="22"/>
                <w:szCs w:val="22"/>
                <w:lang w:val="en-US"/>
              </w:rPr>
              <w:t>video</w:t>
            </w:r>
            <w:r w:rsidRPr="006E0135">
              <w:rPr>
                <w:rFonts w:ascii="Arial" w:eastAsia="Arial" w:hAnsi="Arial" w:cs="Arial"/>
                <w:sz w:val="22"/>
                <w:szCs w:val="22"/>
                <w:lang w:val="en-US"/>
              </w:rPr>
              <w:t xml:space="preserve"> of a maximum of three minutes long, summarizing the project’s objective, implementers, activities, expected results</w:t>
            </w:r>
            <w:r w:rsidRPr="006E0135">
              <w:rPr>
                <w:lang w:val="en-US"/>
              </w:rPr>
              <w:t>,</w:t>
            </w:r>
            <w:r w:rsidRPr="006E0135">
              <w:rPr>
                <w:rFonts w:ascii="Arial" w:eastAsia="Arial" w:hAnsi="Arial" w:cs="Arial"/>
                <w:sz w:val="22"/>
                <w:szCs w:val="22"/>
                <w:lang w:val="en-US"/>
              </w:rPr>
              <w:t xml:space="preserve"> and impacts of the project (optional)</w:t>
            </w:r>
          </w:p>
          <w:p w14:paraId="7A9B50AF" w14:textId="77777777" w:rsidR="00174A40" w:rsidRPr="006E0135" w:rsidRDefault="00174A40">
            <w:pPr>
              <w:ind w:left="309"/>
              <w:rPr>
                <w:rFonts w:ascii="Arial" w:eastAsia="Arial" w:hAnsi="Arial" w:cs="Arial"/>
                <w:sz w:val="22"/>
                <w:szCs w:val="22"/>
                <w:lang w:val="en-US"/>
              </w:rPr>
            </w:pPr>
          </w:p>
        </w:tc>
        <w:tc>
          <w:tcPr>
            <w:tcW w:w="1208" w:type="dxa"/>
            <w:vAlign w:val="center"/>
          </w:tcPr>
          <w:p w14:paraId="3373371F"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08" w:type="dxa"/>
            <w:vAlign w:val="center"/>
          </w:tcPr>
          <w:p w14:paraId="66166951"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53" w:type="dxa"/>
            <w:vAlign w:val="center"/>
          </w:tcPr>
          <w:p w14:paraId="04D32617"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17" w:type="dxa"/>
          </w:tcPr>
          <w:p w14:paraId="3368F5C8" w14:textId="77777777" w:rsidR="00174A40" w:rsidRDefault="00174A40">
            <w:pPr>
              <w:jc w:val="center"/>
              <w:rPr>
                <w:rFonts w:ascii="Arial" w:eastAsia="Arial" w:hAnsi="Arial" w:cs="Arial"/>
                <w:sz w:val="22"/>
                <w:szCs w:val="22"/>
              </w:rPr>
            </w:pPr>
          </w:p>
        </w:tc>
      </w:tr>
    </w:tbl>
    <w:p w14:paraId="77520144" w14:textId="77777777" w:rsidR="00174A40" w:rsidRDefault="00174A40">
      <w:pPr>
        <w:pBdr>
          <w:top w:val="nil"/>
          <w:left w:val="nil"/>
          <w:bottom w:val="nil"/>
          <w:right w:val="nil"/>
          <w:between w:val="nil"/>
        </w:pBdr>
        <w:jc w:val="both"/>
        <w:rPr>
          <w:rFonts w:ascii="Arial" w:eastAsia="Arial" w:hAnsi="Arial" w:cs="Arial"/>
          <w:i/>
          <w:sz w:val="22"/>
          <w:szCs w:val="22"/>
        </w:rPr>
      </w:pPr>
    </w:p>
    <w:p w14:paraId="20078C09" w14:textId="77777777" w:rsidR="00174A40" w:rsidRDefault="00174A40">
      <w:pPr>
        <w:pBdr>
          <w:top w:val="nil"/>
          <w:left w:val="nil"/>
          <w:bottom w:val="nil"/>
          <w:right w:val="nil"/>
          <w:between w:val="nil"/>
        </w:pBdr>
        <w:jc w:val="both"/>
        <w:rPr>
          <w:rFonts w:ascii="Arial" w:eastAsia="Arial" w:hAnsi="Arial" w:cs="Arial"/>
          <w:i/>
          <w:sz w:val="22"/>
          <w:szCs w:val="22"/>
        </w:rPr>
      </w:pPr>
    </w:p>
    <w:p w14:paraId="5C93F256" w14:textId="77777777" w:rsidR="00174A40" w:rsidRPr="006E0135" w:rsidRDefault="00802E17">
      <w:pPr>
        <w:pBdr>
          <w:top w:val="nil"/>
          <w:left w:val="nil"/>
          <w:bottom w:val="nil"/>
          <w:right w:val="nil"/>
          <w:between w:val="nil"/>
        </w:pBdr>
        <w:jc w:val="both"/>
        <w:rPr>
          <w:rFonts w:ascii="Arial" w:eastAsia="Arial" w:hAnsi="Arial" w:cs="Arial"/>
          <w:sz w:val="22"/>
          <w:szCs w:val="22"/>
          <w:lang w:val="en-US"/>
        </w:rPr>
      </w:pPr>
      <w:r w:rsidRPr="006E0135">
        <w:rPr>
          <w:rFonts w:ascii="Arial" w:eastAsia="Arial" w:hAnsi="Arial" w:cs="Arial"/>
          <w:i/>
          <w:color w:val="000000"/>
          <w:sz w:val="22"/>
          <w:szCs w:val="22"/>
          <w:lang w:val="en-US"/>
        </w:rPr>
        <w:lastRenderedPageBreak/>
        <w:t xml:space="preserve">Please submit only the documents in the table below that have been updated after submitting the documents with the CN. MAR Fund may require additional information during the review process. Please name the file, including the number and name of the document highlighted in bold in the list (e.g.,1. </w:t>
      </w:r>
      <w:r w:rsidRPr="00741743">
        <w:rPr>
          <w:rFonts w:ascii="Arial" w:eastAsia="Arial" w:hAnsi="Arial" w:cs="Arial"/>
          <w:i/>
          <w:color w:val="000000"/>
          <w:sz w:val="22"/>
          <w:szCs w:val="22"/>
          <w:lang w:val="en-US"/>
        </w:rPr>
        <w:t xml:space="preserve">Co-management_agreement; 2. Management_plan). </w:t>
      </w:r>
      <w:r w:rsidRPr="006E0135">
        <w:rPr>
          <w:rFonts w:ascii="Arial" w:eastAsia="Arial" w:hAnsi="Arial" w:cs="Arial"/>
          <w:i/>
          <w:color w:val="000000"/>
          <w:sz w:val="22"/>
          <w:szCs w:val="22"/>
          <w:lang w:val="en-US"/>
        </w:rPr>
        <w:t xml:space="preserve">If one of the requirements calls for two or more files, include a serialized letter (e.g., 3a. </w:t>
      </w:r>
      <w:r w:rsidRPr="00741743">
        <w:rPr>
          <w:rFonts w:ascii="Arial" w:eastAsia="Arial" w:hAnsi="Arial" w:cs="Arial"/>
          <w:i/>
          <w:color w:val="000000"/>
          <w:sz w:val="22"/>
          <w:szCs w:val="22"/>
          <w:lang w:val="en-US"/>
        </w:rPr>
        <w:t xml:space="preserve">Articles of Incorporation; 3b. Bylaws). </w:t>
      </w:r>
      <w:r w:rsidRPr="006E0135">
        <w:rPr>
          <w:rFonts w:ascii="Arial" w:eastAsia="Arial" w:hAnsi="Arial" w:cs="Arial"/>
          <w:i/>
          <w:color w:val="000000"/>
          <w:sz w:val="22"/>
          <w:szCs w:val="22"/>
          <w:lang w:val="en-US"/>
        </w:rPr>
        <w:t>Documents that have not been numbered in this manner will not be accepted.</w:t>
      </w:r>
    </w:p>
    <w:p w14:paraId="32C4A882" w14:textId="77777777" w:rsidR="00174A40" w:rsidRPr="006E0135" w:rsidRDefault="00174A40">
      <w:pPr>
        <w:jc w:val="both"/>
        <w:rPr>
          <w:rFonts w:ascii="Arial" w:eastAsia="Arial" w:hAnsi="Arial" w:cs="Arial"/>
          <w:sz w:val="22"/>
          <w:szCs w:val="22"/>
          <w:lang w:val="en-US"/>
        </w:rPr>
      </w:pPr>
    </w:p>
    <w:p w14:paraId="3D813FD8" w14:textId="77777777" w:rsidR="00174A40" w:rsidRPr="006E0135" w:rsidRDefault="00174A40">
      <w:pPr>
        <w:ind w:left="720"/>
        <w:jc w:val="both"/>
        <w:rPr>
          <w:rFonts w:ascii="Arial" w:eastAsia="Arial" w:hAnsi="Arial" w:cs="Arial"/>
          <w:sz w:val="22"/>
          <w:szCs w:val="22"/>
          <w:lang w:val="en-US"/>
        </w:rPr>
      </w:pPr>
    </w:p>
    <w:tbl>
      <w:tblPr>
        <w:tblStyle w:val="ad"/>
        <w:tblW w:w="86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1"/>
        <w:gridCol w:w="1249"/>
        <w:gridCol w:w="1249"/>
        <w:gridCol w:w="1464"/>
        <w:gridCol w:w="1542"/>
      </w:tblGrid>
      <w:tr w:rsidR="00174A40" w14:paraId="2D4B32AB" w14:textId="77777777" w:rsidTr="008A4C5C">
        <w:tc>
          <w:tcPr>
            <w:tcW w:w="3121" w:type="dxa"/>
            <w:vAlign w:val="center"/>
          </w:tcPr>
          <w:p w14:paraId="227B1949" w14:textId="77777777" w:rsidR="00174A40" w:rsidRPr="00696A4D" w:rsidRDefault="00802E17">
            <w:pPr>
              <w:jc w:val="center"/>
              <w:rPr>
                <w:rFonts w:ascii="Arial" w:eastAsia="Arial" w:hAnsi="Arial" w:cs="Arial"/>
                <w:b/>
                <w:sz w:val="22"/>
                <w:szCs w:val="22"/>
              </w:rPr>
            </w:pPr>
            <w:r w:rsidRPr="00696A4D">
              <w:rPr>
                <w:rFonts w:ascii="Arial" w:eastAsia="Arial" w:hAnsi="Arial" w:cs="Arial"/>
                <w:b/>
                <w:sz w:val="22"/>
                <w:szCs w:val="22"/>
              </w:rPr>
              <w:t>Documents</w:t>
            </w:r>
          </w:p>
        </w:tc>
        <w:tc>
          <w:tcPr>
            <w:tcW w:w="1249" w:type="dxa"/>
            <w:vAlign w:val="center"/>
          </w:tcPr>
          <w:p w14:paraId="6785DADC" w14:textId="77777777" w:rsidR="00174A40" w:rsidRDefault="00802E17">
            <w:pPr>
              <w:jc w:val="center"/>
              <w:rPr>
                <w:rFonts w:ascii="Arial" w:eastAsia="Arial" w:hAnsi="Arial" w:cs="Arial"/>
                <w:b/>
                <w:sz w:val="20"/>
                <w:szCs w:val="20"/>
              </w:rPr>
            </w:pPr>
            <w:r>
              <w:rPr>
                <w:rFonts w:ascii="Arial" w:eastAsia="Arial" w:hAnsi="Arial" w:cs="Arial"/>
                <w:b/>
                <w:sz w:val="20"/>
                <w:szCs w:val="20"/>
              </w:rPr>
              <w:t>CMPA Manager/ authority</w:t>
            </w:r>
          </w:p>
        </w:tc>
        <w:tc>
          <w:tcPr>
            <w:tcW w:w="1249" w:type="dxa"/>
            <w:vAlign w:val="center"/>
          </w:tcPr>
          <w:p w14:paraId="152A25DB" w14:textId="442EA681" w:rsidR="00174A40" w:rsidRDefault="00802E17">
            <w:pPr>
              <w:jc w:val="center"/>
              <w:rPr>
                <w:rFonts w:ascii="Arial" w:eastAsia="Arial" w:hAnsi="Arial" w:cs="Arial"/>
                <w:b/>
                <w:sz w:val="20"/>
                <w:szCs w:val="20"/>
              </w:rPr>
            </w:pPr>
            <w:r>
              <w:rPr>
                <w:rFonts w:ascii="Arial" w:eastAsia="Arial" w:hAnsi="Arial" w:cs="Arial"/>
                <w:b/>
                <w:sz w:val="20"/>
                <w:szCs w:val="20"/>
              </w:rPr>
              <w:t xml:space="preserve">CMPA </w:t>
            </w:r>
            <w:r w:rsidR="008A4C5C">
              <w:rPr>
                <w:rFonts w:ascii="Arial" w:eastAsia="Arial" w:hAnsi="Arial" w:cs="Arial"/>
                <w:b/>
                <w:sz w:val="20"/>
                <w:szCs w:val="20"/>
              </w:rPr>
              <w:t xml:space="preserve">     </w:t>
            </w:r>
            <w:r>
              <w:rPr>
                <w:rFonts w:ascii="Arial" w:eastAsia="Arial" w:hAnsi="Arial" w:cs="Arial"/>
                <w:b/>
                <w:sz w:val="20"/>
                <w:szCs w:val="20"/>
              </w:rPr>
              <w:t>Co-manager</w:t>
            </w:r>
          </w:p>
        </w:tc>
        <w:tc>
          <w:tcPr>
            <w:tcW w:w="1464" w:type="dxa"/>
            <w:vAlign w:val="center"/>
          </w:tcPr>
          <w:p w14:paraId="0CFB06AC" w14:textId="77777777" w:rsidR="00174A40" w:rsidRDefault="00802E17">
            <w:pPr>
              <w:jc w:val="center"/>
              <w:rPr>
                <w:rFonts w:ascii="Arial" w:eastAsia="Arial" w:hAnsi="Arial" w:cs="Arial"/>
                <w:b/>
                <w:sz w:val="20"/>
                <w:szCs w:val="20"/>
              </w:rPr>
            </w:pPr>
            <w:r>
              <w:rPr>
                <w:rFonts w:ascii="Arial" w:eastAsia="Arial" w:hAnsi="Arial" w:cs="Arial"/>
                <w:b/>
                <w:sz w:val="20"/>
                <w:szCs w:val="20"/>
              </w:rPr>
              <w:t>Civil Society Organization (OSC)</w:t>
            </w:r>
          </w:p>
        </w:tc>
        <w:tc>
          <w:tcPr>
            <w:tcW w:w="1542" w:type="dxa"/>
            <w:vAlign w:val="center"/>
          </w:tcPr>
          <w:p w14:paraId="153BAC3C" w14:textId="77777777" w:rsidR="00174A40" w:rsidRDefault="00802E17">
            <w:pPr>
              <w:jc w:val="center"/>
              <w:rPr>
                <w:rFonts w:ascii="Arial" w:eastAsia="Arial" w:hAnsi="Arial" w:cs="Arial"/>
                <w:b/>
                <w:sz w:val="20"/>
                <w:szCs w:val="20"/>
              </w:rPr>
            </w:pPr>
            <w:r>
              <w:rPr>
                <w:rFonts w:ascii="Arial" w:eastAsia="Arial" w:hAnsi="Arial" w:cs="Arial"/>
                <w:b/>
                <w:sz w:val="20"/>
                <w:szCs w:val="20"/>
              </w:rPr>
              <w:t>Comments</w:t>
            </w:r>
          </w:p>
        </w:tc>
      </w:tr>
      <w:tr w:rsidR="00174A40" w14:paraId="27C28A81" w14:textId="77777777" w:rsidTr="008A4C5C">
        <w:tc>
          <w:tcPr>
            <w:tcW w:w="3121" w:type="dxa"/>
            <w:vAlign w:val="center"/>
          </w:tcPr>
          <w:p w14:paraId="38E39ECA" w14:textId="77777777" w:rsidR="00174A40" w:rsidRDefault="00802E17">
            <w:pPr>
              <w:numPr>
                <w:ilvl w:val="0"/>
                <w:numId w:val="9"/>
              </w:numPr>
              <w:ind w:left="319" w:hanging="177"/>
              <w:rPr>
                <w:rFonts w:ascii="Arial" w:eastAsia="Arial" w:hAnsi="Arial" w:cs="Arial"/>
                <w:sz w:val="22"/>
                <w:szCs w:val="22"/>
              </w:rPr>
            </w:pPr>
            <w:r>
              <w:rPr>
                <w:rFonts w:ascii="Arial" w:eastAsia="Arial" w:hAnsi="Arial" w:cs="Arial"/>
                <w:sz w:val="22"/>
                <w:szCs w:val="22"/>
              </w:rPr>
              <w:t xml:space="preserve">1. Latest valid </w:t>
            </w:r>
            <w:r>
              <w:rPr>
                <w:rFonts w:ascii="Arial" w:eastAsia="Arial" w:hAnsi="Arial" w:cs="Arial"/>
                <w:b/>
                <w:sz w:val="22"/>
                <w:szCs w:val="22"/>
              </w:rPr>
              <w:t>co-management agreement</w:t>
            </w:r>
          </w:p>
          <w:p w14:paraId="0F4F8EF7" w14:textId="77777777" w:rsidR="00174A40" w:rsidRPr="00537486" w:rsidRDefault="00174A40">
            <w:pPr>
              <w:rPr>
                <w:rFonts w:ascii="Arial" w:eastAsia="Arial" w:hAnsi="Arial" w:cs="Arial"/>
                <w:sz w:val="16"/>
                <w:szCs w:val="16"/>
              </w:rPr>
            </w:pPr>
          </w:p>
        </w:tc>
        <w:tc>
          <w:tcPr>
            <w:tcW w:w="1249" w:type="dxa"/>
            <w:vAlign w:val="center"/>
          </w:tcPr>
          <w:p w14:paraId="7A2C5C90" w14:textId="77777777" w:rsidR="00174A40" w:rsidRDefault="00174A40">
            <w:pPr>
              <w:jc w:val="center"/>
              <w:rPr>
                <w:rFonts w:ascii="Arial" w:eastAsia="Arial" w:hAnsi="Arial" w:cs="Arial"/>
                <w:sz w:val="22"/>
                <w:szCs w:val="22"/>
              </w:rPr>
            </w:pPr>
          </w:p>
        </w:tc>
        <w:tc>
          <w:tcPr>
            <w:tcW w:w="1249" w:type="dxa"/>
            <w:vAlign w:val="center"/>
          </w:tcPr>
          <w:p w14:paraId="12E8016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698B1825" w14:textId="77777777" w:rsidR="00174A40" w:rsidRDefault="00174A40">
            <w:pPr>
              <w:jc w:val="center"/>
              <w:rPr>
                <w:rFonts w:ascii="Arial" w:eastAsia="Arial" w:hAnsi="Arial" w:cs="Arial"/>
                <w:sz w:val="22"/>
                <w:szCs w:val="22"/>
              </w:rPr>
            </w:pPr>
          </w:p>
        </w:tc>
        <w:tc>
          <w:tcPr>
            <w:tcW w:w="1542" w:type="dxa"/>
          </w:tcPr>
          <w:p w14:paraId="182A3F13" w14:textId="77777777" w:rsidR="00174A40" w:rsidRDefault="00174A40">
            <w:pPr>
              <w:jc w:val="center"/>
              <w:rPr>
                <w:rFonts w:ascii="Arial" w:eastAsia="Arial" w:hAnsi="Arial" w:cs="Arial"/>
                <w:sz w:val="22"/>
                <w:szCs w:val="22"/>
              </w:rPr>
            </w:pPr>
          </w:p>
        </w:tc>
      </w:tr>
      <w:tr w:rsidR="00174A40" w14:paraId="018D9CE6" w14:textId="77777777" w:rsidTr="008A4C5C">
        <w:tc>
          <w:tcPr>
            <w:tcW w:w="3121" w:type="dxa"/>
            <w:vAlign w:val="center"/>
          </w:tcPr>
          <w:p w14:paraId="6D483F17" w14:textId="77777777" w:rsidR="00174A40" w:rsidRDefault="00802E17">
            <w:pPr>
              <w:numPr>
                <w:ilvl w:val="0"/>
                <w:numId w:val="9"/>
              </w:numPr>
              <w:ind w:left="319" w:hanging="177"/>
              <w:rPr>
                <w:rFonts w:ascii="Arial" w:eastAsia="Arial" w:hAnsi="Arial" w:cs="Arial"/>
                <w:sz w:val="22"/>
                <w:szCs w:val="22"/>
              </w:rPr>
            </w:pPr>
            <w:r>
              <w:rPr>
                <w:rFonts w:ascii="Arial" w:eastAsia="Arial" w:hAnsi="Arial" w:cs="Arial"/>
                <w:sz w:val="22"/>
                <w:szCs w:val="22"/>
              </w:rPr>
              <w:t>2. Latest valid</w:t>
            </w:r>
            <w:r>
              <w:rPr>
                <w:rFonts w:ascii="Arial" w:eastAsia="Arial" w:hAnsi="Arial" w:cs="Arial"/>
                <w:b/>
                <w:sz w:val="22"/>
                <w:szCs w:val="22"/>
              </w:rPr>
              <w:t xml:space="preserve"> management plan</w:t>
            </w:r>
          </w:p>
          <w:p w14:paraId="07A95975" w14:textId="77777777" w:rsidR="00174A40" w:rsidRPr="00537486" w:rsidRDefault="00174A40">
            <w:pPr>
              <w:rPr>
                <w:rFonts w:ascii="Arial" w:eastAsia="Arial" w:hAnsi="Arial" w:cs="Arial"/>
                <w:sz w:val="16"/>
                <w:szCs w:val="16"/>
              </w:rPr>
            </w:pPr>
          </w:p>
        </w:tc>
        <w:tc>
          <w:tcPr>
            <w:tcW w:w="1249" w:type="dxa"/>
            <w:vAlign w:val="center"/>
          </w:tcPr>
          <w:p w14:paraId="06D999FA"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49" w:type="dxa"/>
            <w:vAlign w:val="center"/>
          </w:tcPr>
          <w:p w14:paraId="64F4AF56"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19F753D5" w14:textId="77777777" w:rsidR="00174A40" w:rsidRDefault="00174A40">
            <w:pPr>
              <w:jc w:val="center"/>
              <w:rPr>
                <w:rFonts w:ascii="Arial" w:eastAsia="Arial" w:hAnsi="Arial" w:cs="Arial"/>
                <w:sz w:val="22"/>
                <w:szCs w:val="22"/>
              </w:rPr>
            </w:pPr>
          </w:p>
        </w:tc>
        <w:tc>
          <w:tcPr>
            <w:tcW w:w="1542" w:type="dxa"/>
          </w:tcPr>
          <w:p w14:paraId="4057C0D6" w14:textId="77777777" w:rsidR="00174A40" w:rsidRDefault="00174A40">
            <w:pPr>
              <w:jc w:val="center"/>
              <w:rPr>
                <w:rFonts w:ascii="Arial" w:eastAsia="Arial" w:hAnsi="Arial" w:cs="Arial"/>
                <w:sz w:val="22"/>
                <w:szCs w:val="22"/>
              </w:rPr>
            </w:pPr>
          </w:p>
        </w:tc>
      </w:tr>
      <w:tr w:rsidR="00174A40" w14:paraId="00DC98AE" w14:textId="77777777" w:rsidTr="008A4C5C">
        <w:tc>
          <w:tcPr>
            <w:tcW w:w="3121" w:type="dxa"/>
            <w:vAlign w:val="center"/>
          </w:tcPr>
          <w:p w14:paraId="30C8DE26" w14:textId="77777777" w:rsidR="00174A40" w:rsidRDefault="00802E17">
            <w:pPr>
              <w:numPr>
                <w:ilvl w:val="0"/>
                <w:numId w:val="10"/>
              </w:numPr>
              <w:rPr>
                <w:rFonts w:ascii="Arial" w:eastAsia="Arial" w:hAnsi="Arial" w:cs="Arial"/>
                <w:b/>
                <w:sz w:val="22"/>
                <w:szCs w:val="22"/>
              </w:rPr>
            </w:pPr>
            <w:r>
              <w:rPr>
                <w:rFonts w:ascii="Arial" w:eastAsia="Arial" w:hAnsi="Arial" w:cs="Arial"/>
                <w:sz w:val="22"/>
                <w:szCs w:val="22"/>
              </w:rPr>
              <w:t xml:space="preserve">3. </w:t>
            </w:r>
            <w:r>
              <w:rPr>
                <w:rFonts w:ascii="Arial" w:eastAsia="Arial" w:hAnsi="Arial" w:cs="Arial"/>
                <w:b/>
                <w:sz w:val="22"/>
                <w:szCs w:val="22"/>
              </w:rPr>
              <w:t>Incorporation documents</w:t>
            </w:r>
            <w:r>
              <w:rPr>
                <w:rFonts w:ascii="Arial" w:eastAsia="Arial" w:hAnsi="Arial" w:cs="Arial"/>
                <w:sz w:val="22"/>
                <w:szCs w:val="22"/>
              </w:rPr>
              <w:t xml:space="preserve"> </w:t>
            </w:r>
            <w:r>
              <w:rPr>
                <w:rFonts w:ascii="Arial" w:eastAsia="Arial" w:hAnsi="Arial" w:cs="Arial"/>
                <w:b/>
                <w:sz w:val="22"/>
                <w:szCs w:val="22"/>
              </w:rPr>
              <w:t>and bylaws</w:t>
            </w:r>
          </w:p>
          <w:p w14:paraId="24FF334C" w14:textId="77777777" w:rsidR="00174A40" w:rsidRPr="00537486" w:rsidRDefault="00174A40">
            <w:pPr>
              <w:rPr>
                <w:rFonts w:ascii="Arial" w:eastAsia="Arial" w:hAnsi="Arial" w:cs="Arial"/>
                <w:sz w:val="16"/>
                <w:szCs w:val="16"/>
              </w:rPr>
            </w:pPr>
          </w:p>
        </w:tc>
        <w:tc>
          <w:tcPr>
            <w:tcW w:w="1249" w:type="dxa"/>
            <w:vAlign w:val="center"/>
          </w:tcPr>
          <w:p w14:paraId="6D5FA144" w14:textId="77777777" w:rsidR="00174A40" w:rsidRDefault="00174A40">
            <w:pPr>
              <w:jc w:val="center"/>
              <w:rPr>
                <w:rFonts w:ascii="Arial" w:eastAsia="Arial" w:hAnsi="Arial" w:cs="Arial"/>
                <w:sz w:val="22"/>
                <w:szCs w:val="22"/>
              </w:rPr>
            </w:pPr>
          </w:p>
        </w:tc>
        <w:tc>
          <w:tcPr>
            <w:tcW w:w="1249" w:type="dxa"/>
            <w:vAlign w:val="center"/>
          </w:tcPr>
          <w:p w14:paraId="08BAAE2C"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7CB87E9C"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4CDE2274" w14:textId="77777777" w:rsidR="00174A40" w:rsidRDefault="00174A40">
            <w:pPr>
              <w:jc w:val="center"/>
              <w:rPr>
                <w:rFonts w:ascii="Arial" w:eastAsia="Arial" w:hAnsi="Arial" w:cs="Arial"/>
                <w:sz w:val="22"/>
                <w:szCs w:val="22"/>
              </w:rPr>
            </w:pPr>
          </w:p>
        </w:tc>
      </w:tr>
      <w:tr w:rsidR="00174A40" w14:paraId="73CDBA67" w14:textId="77777777" w:rsidTr="008A4C5C">
        <w:tc>
          <w:tcPr>
            <w:tcW w:w="3121" w:type="dxa"/>
            <w:vAlign w:val="center"/>
          </w:tcPr>
          <w:p w14:paraId="2ED6AD3D" w14:textId="77777777" w:rsidR="00696A4D" w:rsidRPr="00696A4D" w:rsidRDefault="00802E17">
            <w:pPr>
              <w:numPr>
                <w:ilvl w:val="0"/>
                <w:numId w:val="10"/>
              </w:numPr>
              <w:rPr>
                <w:rFonts w:ascii="Arial" w:eastAsia="Arial" w:hAnsi="Arial" w:cs="Arial"/>
                <w:sz w:val="22"/>
                <w:szCs w:val="22"/>
                <w:lang w:val="en-US"/>
              </w:rPr>
            </w:pPr>
            <w:r w:rsidRPr="006E0135">
              <w:rPr>
                <w:rFonts w:ascii="Arial" w:eastAsia="Arial" w:hAnsi="Arial" w:cs="Arial"/>
                <w:sz w:val="22"/>
                <w:szCs w:val="22"/>
                <w:lang w:val="en-US"/>
              </w:rPr>
              <w:t xml:space="preserve">4. Copy of legal </w:t>
            </w:r>
            <w:r w:rsidRPr="006E0135">
              <w:rPr>
                <w:rFonts w:ascii="Arial" w:eastAsia="Arial" w:hAnsi="Arial" w:cs="Arial"/>
                <w:b/>
                <w:sz w:val="22"/>
                <w:szCs w:val="22"/>
                <w:lang w:val="en-US"/>
              </w:rPr>
              <w:t>representative</w:t>
            </w:r>
            <w:r w:rsidRPr="006E0135">
              <w:rPr>
                <w:rFonts w:ascii="Arial" w:eastAsia="Arial" w:hAnsi="Arial" w:cs="Arial"/>
                <w:sz w:val="22"/>
                <w:szCs w:val="22"/>
                <w:lang w:val="en-US"/>
              </w:rPr>
              <w:t xml:space="preserve"> </w:t>
            </w:r>
            <w:r w:rsidRPr="006E0135">
              <w:rPr>
                <w:rFonts w:ascii="Arial" w:eastAsia="Arial" w:hAnsi="Arial" w:cs="Arial"/>
                <w:b/>
                <w:sz w:val="22"/>
                <w:szCs w:val="22"/>
                <w:lang w:val="en-US"/>
              </w:rPr>
              <w:t>appointment and/or officer responsible</w:t>
            </w:r>
          </w:p>
          <w:p w14:paraId="29DA0B34" w14:textId="01B599B7" w:rsidR="00174A40" w:rsidRPr="006E0135" w:rsidRDefault="00802E17" w:rsidP="00696A4D">
            <w:pPr>
              <w:ind w:left="360"/>
              <w:rPr>
                <w:rFonts w:ascii="Arial" w:eastAsia="Arial" w:hAnsi="Arial" w:cs="Arial"/>
                <w:sz w:val="22"/>
                <w:szCs w:val="22"/>
                <w:lang w:val="en-US"/>
              </w:rPr>
            </w:pPr>
            <w:r w:rsidRPr="006E0135">
              <w:rPr>
                <w:rFonts w:ascii="Arial" w:eastAsia="Arial" w:hAnsi="Arial" w:cs="Arial"/>
                <w:b/>
                <w:sz w:val="22"/>
                <w:szCs w:val="22"/>
                <w:lang w:val="en-US"/>
              </w:rPr>
              <w:t xml:space="preserve"> </w:t>
            </w:r>
            <w:r w:rsidRPr="006E0135">
              <w:rPr>
                <w:lang w:val="en-US"/>
              </w:rPr>
              <w:t xml:space="preserve">     </w:t>
            </w:r>
            <w:r w:rsidRPr="006E0135">
              <w:rPr>
                <w:rFonts w:ascii="Arial" w:eastAsia="Arial" w:hAnsi="Arial" w:cs="Arial"/>
                <w:b/>
                <w:sz w:val="22"/>
                <w:szCs w:val="22"/>
                <w:lang w:val="en-US"/>
              </w:rPr>
              <w:t xml:space="preserve"> </w:t>
            </w:r>
          </w:p>
        </w:tc>
        <w:tc>
          <w:tcPr>
            <w:tcW w:w="1249" w:type="dxa"/>
            <w:vAlign w:val="center"/>
          </w:tcPr>
          <w:p w14:paraId="2CEC8204"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49" w:type="dxa"/>
            <w:vAlign w:val="center"/>
          </w:tcPr>
          <w:p w14:paraId="0844944F"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49FA430C"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20EB093A" w14:textId="77777777" w:rsidR="00174A40" w:rsidRDefault="00174A40">
            <w:pPr>
              <w:jc w:val="center"/>
              <w:rPr>
                <w:rFonts w:ascii="Arial" w:eastAsia="Arial" w:hAnsi="Arial" w:cs="Arial"/>
                <w:sz w:val="22"/>
                <w:szCs w:val="22"/>
              </w:rPr>
            </w:pPr>
          </w:p>
        </w:tc>
      </w:tr>
      <w:tr w:rsidR="00174A40" w14:paraId="3294F263" w14:textId="77777777" w:rsidTr="008A4C5C">
        <w:tc>
          <w:tcPr>
            <w:tcW w:w="3121" w:type="dxa"/>
            <w:vAlign w:val="center"/>
          </w:tcPr>
          <w:p w14:paraId="3674F46F" w14:textId="77777777" w:rsidR="00174A40" w:rsidRDefault="00802E17">
            <w:pPr>
              <w:numPr>
                <w:ilvl w:val="0"/>
                <w:numId w:val="10"/>
              </w:numPr>
              <w:rPr>
                <w:rFonts w:ascii="Arial" w:eastAsia="Arial" w:hAnsi="Arial" w:cs="Arial"/>
                <w:b/>
                <w:sz w:val="22"/>
                <w:szCs w:val="22"/>
              </w:rPr>
            </w:pPr>
            <w:r>
              <w:rPr>
                <w:rFonts w:ascii="Arial" w:eastAsia="Arial" w:hAnsi="Arial" w:cs="Arial"/>
                <w:sz w:val="22"/>
                <w:szCs w:val="22"/>
              </w:rPr>
              <w:t xml:space="preserve">5. Certificate of </w:t>
            </w:r>
            <w:r>
              <w:rPr>
                <w:rFonts w:ascii="Arial" w:eastAsia="Arial" w:hAnsi="Arial" w:cs="Arial"/>
                <w:b/>
                <w:sz w:val="22"/>
                <w:szCs w:val="22"/>
              </w:rPr>
              <w:t>legal registration</w:t>
            </w:r>
          </w:p>
          <w:p w14:paraId="3FD21945" w14:textId="77777777" w:rsidR="00174A40" w:rsidRPr="00537486" w:rsidRDefault="00174A40">
            <w:pPr>
              <w:rPr>
                <w:rFonts w:ascii="Arial" w:eastAsia="Arial" w:hAnsi="Arial" w:cs="Arial"/>
                <w:sz w:val="16"/>
                <w:szCs w:val="16"/>
              </w:rPr>
            </w:pPr>
          </w:p>
        </w:tc>
        <w:tc>
          <w:tcPr>
            <w:tcW w:w="1249" w:type="dxa"/>
            <w:vAlign w:val="center"/>
          </w:tcPr>
          <w:p w14:paraId="7A2048D3" w14:textId="77777777" w:rsidR="00174A40" w:rsidRDefault="00174A40">
            <w:pPr>
              <w:jc w:val="center"/>
              <w:rPr>
                <w:rFonts w:ascii="Arial" w:eastAsia="Arial" w:hAnsi="Arial" w:cs="Arial"/>
                <w:sz w:val="22"/>
                <w:szCs w:val="22"/>
              </w:rPr>
            </w:pPr>
          </w:p>
        </w:tc>
        <w:tc>
          <w:tcPr>
            <w:tcW w:w="1249" w:type="dxa"/>
            <w:vAlign w:val="center"/>
          </w:tcPr>
          <w:p w14:paraId="4396C1E9"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0999D9D8"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6E46F0E8" w14:textId="77777777" w:rsidR="00174A40" w:rsidRDefault="00174A40">
            <w:pPr>
              <w:jc w:val="center"/>
              <w:rPr>
                <w:rFonts w:ascii="Arial" w:eastAsia="Arial" w:hAnsi="Arial" w:cs="Arial"/>
                <w:sz w:val="22"/>
                <w:szCs w:val="22"/>
              </w:rPr>
            </w:pPr>
          </w:p>
        </w:tc>
      </w:tr>
      <w:tr w:rsidR="00174A40" w14:paraId="56F855E2" w14:textId="77777777" w:rsidTr="008A4C5C">
        <w:tc>
          <w:tcPr>
            <w:tcW w:w="3121" w:type="dxa"/>
            <w:vAlign w:val="center"/>
          </w:tcPr>
          <w:p w14:paraId="17238E6B" w14:textId="77777777" w:rsidR="00174A40" w:rsidRPr="006E0135"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t xml:space="preserve">6. Updated list of names and affiliations of </w:t>
            </w:r>
            <w:r w:rsidRPr="006E0135">
              <w:rPr>
                <w:rFonts w:ascii="Arial" w:eastAsia="Arial" w:hAnsi="Arial" w:cs="Arial"/>
                <w:b/>
                <w:sz w:val="22"/>
                <w:szCs w:val="22"/>
                <w:lang w:val="en-US"/>
              </w:rPr>
              <w:t>Board</w:t>
            </w:r>
            <w:r w:rsidRPr="006E0135">
              <w:rPr>
                <w:rFonts w:ascii="Arial" w:eastAsia="Arial" w:hAnsi="Arial" w:cs="Arial"/>
                <w:sz w:val="22"/>
                <w:szCs w:val="22"/>
                <w:lang w:val="en-US"/>
              </w:rPr>
              <w:t xml:space="preserve"> members</w:t>
            </w:r>
          </w:p>
          <w:p w14:paraId="4A1B592A" w14:textId="77777777" w:rsidR="00174A40" w:rsidRPr="00537486" w:rsidRDefault="00174A40">
            <w:pPr>
              <w:rPr>
                <w:rFonts w:ascii="Arial" w:eastAsia="Arial" w:hAnsi="Arial" w:cs="Arial"/>
                <w:sz w:val="16"/>
                <w:szCs w:val="16"/>
                <w:lang w:val="en-US"/>
              </w:rPr>
            </w:pPr>
          </w:p>
        </w:tc>
        <w:tc>
          <w:tcPr>
            <w:tcW w:w="1249" w:type="dxa"/>
            <w:vAlign w:val="center"/>
          </w:tcPr>
          <w:p w14:paraId="1638863D" w14:textId="77777777" w:rsidR="00174A40" w:rsidRPr="006E0135" w:rsidRDefault="00174A40">
            <w:pPr>
              <w:jc w:val="center"/>
              <w:rPr>
                <w:rFonts w:ascii="Arial" w:eastAsia="Arial" w:hAnsi="Arial" w:cs="Arial"/>
                <w:sz w:val="22"/>
                <w:szCs w:val="22"/>
                <w:lang w:val="en-US"/>
              </w:rPr>
            </w:pPr>
          </w:p>
        </w:tc>
        <w:tc>
          <w:tcPr>
            <w:tcW w:w="1249" w:type="dxa"/>
            <w:vAlign w:val="center"/>
          </w:tcPr>
          <w:p w14:paraId="11828DCE"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5886E1CA"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4990E6F0" w14:textId="77777777" w:rsidR="00174A40" w:rsidRDefault="00174A40">
            <w:pPr>
              <w:jc w:val="center"/>
              <w:rPr>
                <w:rFonts w:ascii="Arial" w:eastAsia="Arial" w:hAnsi="Arial" w:cs="Arial"/>
                <w:sz w:val="22"/>
                <w:szCs w:val="22"/>
              </w:rPr>
            </w:pPr>
          </w:p>
        </w:tc>
      </w:tr>
      <w:tr w:rsidR="00174A40" w14:paraId="1E964105" w14:textId="77777777" w:rsidTr="008A4C5C">
        <w:tc>
          <w:tcPr>
            <w:tcW w:w="3121" w:type="dxa"/>
            <w:vAlign w:val="center"/>
          </w:tcPr>
          <w:p w14:paraId="5D93139A" w14:textId="77777777" w:rsidR="00174A40" w:rsidRPr="00696A4D"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t xml:space="preserve">7. Latest </w:t>
            </w:r>
            <w:r w:rsidRPr="006E0135">
              <w:rPr>
                <w:rFonts w:ascii="Arial" w:eastAsia="Arial" w:hAnsi="Arial" w:cs="Arial"/>
                <w:b/>
                <w:sz w:val="22"/>
                <w:szCs w:val="22"/>
                <w:lang w:val="en-US"/>
              </w:rPr>
              <w:t>certificate</w:t>
            </w:r>
            <w:r w:rsidRPr="006E0135">
              <w:rPr>
                <w:lang w:val="en-US"/>
              </w:rPr>
              <w:t xml:space="preserve">     </w:t>
            </w:r>
            <w:r w:rsidRPr="006E0135">
              <w:rPr>
                <w:rFonts w:ascii="Arial" w:eastAsia="Arial" w:hAnsi="Arial" w:cs="Arial"/>
                <w:b/>
                <w:sz w:val="22"/>
                <w:szCs w:val="22"/>
                <w:lang w:val="en-US"/>
              </w:rPr>
              <w:t xml:space="preserve"> of good standing </w:t>
            </w:r>
            <w:r w:rsidRPr="006E0135">
              <w:rPr>
                <w:rFonts w:ascii="Arial" w:eastAsia="Arial" w:hAnsi="Arial" w:cs="Arial"/>
                <w:sz w:val="22"/>
                <w:szCs w:val="22"/>
                <w:lang w:val="en-US"/>
              </w:rPr>
              <w:t xml:space="preserve"> issued by the corresponding authority</w:t>
            </w:r>
          </w:p>
          <w:p w14:paraId="1003B0FF" w14:textId="686DF669" w:rsidR="00696A4D" w:rsidRPr="00537486" w:rsidRDefault="00696A4D" w:rsidP="00696A4D">
            <w:pPr>
              <w:ind w:left="360"/>
              <w:rPr>
                <w:rFonts w:ascii="Arial" w:eastAsia="Arial" w:hAnsi="Arial" w:cs="Arial"/>
                <w:b/>
                <w:sz w:val="16"/>
                <w:szCs w:val="16"/>
                <w:lang w:val="en-US"/>
              </w:rPr>
            </w:pPr>
          </w:p>
        </w:tc>
        <w:tc>
          <w:tcPr>
            <w:tcW w:w="1249" w:type="dxa"/>
            <w:vAlign w:val="center"/>
          </w:tcPr>
          <w:p w14:paraId="78A9DDB5" w14:textId="77777777" w:rsidR="00174A40" w:rsidRPr="006E0135" w:rsidRDefault="00174A40">
            <w:pPr>
              <w:jc w:val="center"/>
              <w:rPr>
                <w:rFonts w:ascii="Arial" w:eastAsia="Arial" w:hAnsi="Arial" w:cs="Arial"/>
                <w:sz w:val="22"/>
                <w:szCs w:val="22"/>
                <w:lang w:val="en-US"/>
              </w:rPr>
            </w:pPr>
          </w:p>
        </w:tc>
        <w:tc>
          <w:tcPr>
            <w:tcW w:w="1249" w:type="dxa"/>
            <w:vAlign w:val="center"/>
          </w:tcPr>
          <w:p w14:paraId="27AB5600"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730F118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2420EFA5" w14:textId="77777777" w:rsidR="00174A40" w:rsidRDefault="00174A40">
            <w:pPr>
              <w:jc w:val="center"/>
              <w:rPr>
                <w:rFonts w:ascii="Arial" w:eastAsia="Arial" w:hAnsi="Arial" w:cs="Arial"/>
                <w:sz w:val="22"/>
                <w:szCs w:val="22"/>
              </w:rPr>
            </w:pPr>
          </w:p>
        </w:tc>
      </w:tr>
      <w:tr w:rsidR="00174A40" w14:paraId="511343EE" w14:textId="77777777" w:rsidTr="008A4C5C">
        <w:tc>
          <w:tcPr>
            <w:tcW w:w="3121" w:type="dxa"/>
            <w:vAlign w:val="center"/>
          </w:tcPr>
          <w:p w14:paraId="096DB799" w14:textId="77777777" w:rsidR="00174A40"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t xml:space="preserve">8. Last two institutional external </w:t>
            </w:r>
            <w:r w:rsidRPr="006E0135">
              <w:rPr>
                <w:rFonts w:ascii="Arial" w:eastAsia="Arial" w:hAnsi="Arial" w:cs="Arial"/>
                <w:b/>
                <w:sz w:val="22"/>
                <w:szCs w:val="22"/>
                <w:lang w:val="en-US"/>
              </w:rPr>
              <w:t>audit reports</w:t>
            </w:r>
            <w:r w:rsidRPr="006E0135">
              <w:rPr>
                <w:rFonts w:ascii="Arial" w:eastAsia="Arial" w:hAnsi="Arial" w:cs="Arial"/>
                <w:sz w:val="22"/>
                <w:szCs w:val="22"/>
                <w:lang w:val="en-US"/>
              </w:rPr>
              <w:t xml:space="preserve"> and the current year-to-date </w:t>
            </w:r>
            <w:r w:rsidRPr="006E0135">
              <w:rPr>
                <w:rFonts w:ascii="Arial" w:eastAsia="Arial" w:hAnsi="Arial" w:cs="Arial"/>
                <w:b/>
                <w:sz w:val="22"/>
                <w:szCs w:val="22"/>
                <w:lang w:val="en-US"/>
              </w:rPr>
              <w:t>financial statements</w:t>
            </w:r>
          </w:p>
          <w:p w14:paraId="05491983" w14:textId="6E63E5A4" w:rsidR="00696A4D" w:rsidRPr="00537486" w:rsidRDefault="00696A4D" w:rsidP="00696A4D">
            <w:pPr>
              <w:ind w:left="360"/>
              <w:rPr>
                <w:rFonts w:ascii="Arial" w:eastAsia="Arial" w:hAnsi="Arial" w:cs="Arial"/>
                <w:b/>
                <w:sz w:val="16"/>
                <w:szCs w:val="16"/>
                <w:lang w:val="en-US"/>
              </w:rPr>
            </w:pPr>
          </w:p>
        </w:tc>
        <w:tc>
          <w:tcPr>
            <w:tcW w:w="1249" w:type="dxa"/>
            <w:vAlign w:val="center"/>
          </w:tcPr>
          <w:p w14:paraId="60646F02" w14:textId="77777777" w:rsidR="00174A40" w:rsidRPr="006E0135" w:rsidRDefault="00174A40">
            <w:pPr>
              <w:jc w:val="center"/>
              <w:rPr>
                <w:rFonts w:ascii="Arial" w:eastAsia="Arial" w:hAnsi="Arial" w:cs="Arial"/>
                <w:sz w:val="22"/>
                <w:szCs w:val="22"/>
                <w:lang w:val="en-US"/>
              </w:rPr>
            </w:pPr>
          </w:p>
        </w:tc>
        <w:tc>
          <w:tcPr>
            <w:tcW w:w="1249" w:type="dxa"/>
            <w:vAlign w:val="center"/>
          </w:tcPr>
          <w:p w14:paraId="08039751"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0CD0AE02"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3CB04351" w14:textId="77777777" w:rsidR="00174A40" w:rsidRDefault="00174A40">
            <w:pPr>
              <w:jc w:val="center"/>
              <w:rPr>
                <w:rFonts w:ascii="Arial" w:eastAsia="Arial" w:hAnsi="Arial" w:cs="Arial"/>
                <w:sz w:val="22"/>
                <w:szCs w:val="22"/>
              </w:rPr>
            </w:pPr>
          </w:p>
        </w:tc>
      </w:tr>
      <w:tr w:rsidR="00174A40" w14:paraId="18D18911" w14:textId="77777777" w:rsidTr="008A4C5C">
        <w:tc>
          <w:tcPr>
            <w:tcW w:w="3121" w:type="dxa"/>
            <w:vAlign w:val="center"/>
          </w:tcPr>
          <w:p w14:paraId="6B21E291" w14:textId="77777777" w:rsidR="00174A40" w:rsidRDefault="00802E17">
            <w:pPr>
              <w:numPr>
                <w:ilvl w:val="0"/>
                <w:numId w:val="10"/>
              </w:numPr>
              <w:rPr>
                <w:rFonts w:ascii="Arial" w:eastAsia="Arial" w:hAnsi="Arial" w:cs="Arial"/>
                <w:b/>
                <w:sz w:val="22"/>
                <w:szCs w:val="22"/>
              </w:rPr>
            </w:pPr>
            <w:r>
              <w:rPr>
                <w:rFonts w:ascii="Arial" w:eastAsia="Arial" w:hAnsi="Arial" w:cs="Arial"/>
                <w:sz w:val="22"/>
                <w:szCs w:val="22"/>
              </w:rPr>
              <w:t xml:space="preserve">9. Latest </w:t>
            </w:r>
            <w:r>
              <w:rPr>
                <w:rFonts w:ascii="Arial" w:eastAsia="Arial" w:hAnsi="Arial" w:cs="Arial"/>
                <w:b/>
                <w:sz w:val="22"/>
                <w:szCs w:val="22"/>
              </w:rPr>
              <w:t>annual report</w:t>
            </w:r>
          </w:p>
          <w:p w14:paraId="0DFDBE1A" w14:textId="77777777" w:rsidR="00174A40" w:rsidRPr="00537486" w:rsidRDefault="00174A40">
            <w:pPr>
              <w:ind w:left="319"/>
              <w:rPr>
                <w:rFonts w:ascii="Arial" w:eastAsia="Arial" w:hAnsi="Arial" w:cs="Arial"/>
                <w:b/>
                <w:color w:val="0000FF"/>
                <w:sz w:val="16"/>
                <w:szCs w:val="16"/>
              </w:rPr>
            </w:pPr>
          </w:p>
        </w:tc>
        <w:tc>
          <w:tcPr>
            <w:tcW w:w="1249" w:type="dxa"/>
            <w:vAlign w:val="center"/>
          </w:tcPr>
          <w:p w14:paraId="5A72B4CC" w14:textId="77777777" w:rsidR="00174A40" w:rsidRDefault="00174A40">
            <w:pPr>
              <w:jc w:val="center"/>
              <w:rPr>
                <w:rFonts w:ascii="Arial" w:eastAsia="Arial" w:hAnsi="Arial" w:cs="Arial"/>
                <w:sz w:val="22"/>
                <w:szCs w:val="22"/>
              </w:rPr>
            </w:pPr>
          </w:p>
        </w:tc>
        <w:tc>
          <w:tcPr>
            <w:tcW w:w="1249" w:type="dxa"/>
            <w:vAlign w:val="center"/>
          </w:tcPr>
          <w:p w14:paraId="7D8EEFA4"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6F8C583E"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7622317D" w14:textId="77777777" w:rsidR="00174A40" w:rsidRDefault="00174A40">
            <w:pPr>
              <w:jc w:val="center"/>
              <w:rPr>
                <w:rFonts w:ascii="Arial" w:eastAsia="Arial" w:hAnsi="Arial" w:cs="Arial"/>
                <w:sz w:val="22"/>
                <w:szCs w:val="22"/>
              </w:rPr>
            </w:pPr>
          </w:p>
        </w:tc>
      </w:tr>
      <w:tr w:rsidR="00174A40" w14:paraId="17C2733B" w14:textId="77777777" w:rsidTr="008A4C5C">
        <w:tc>
          <w:tcPr>
            <w:tcW w:w="3121" w:type="dxa"/>
            <w:vAlign w:val="center"/>
          </w:tcPr>
          <w:p w14:paraId="301DC905" w14:textId="77777777" w:rsidR="00174A40" w:rsidRPr="00696A4D"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t xml:space="preserve">10. Copy of the </w:t>
            </w:r>
            <w:r w:rsidRPr="006E0135">
              <w:rPr>
                <w:rFonts w:ascii="Arial" w:eastAsia="Arial" w:hAnsi="Arial" w:cs="Arial"/>
                <w:b/>
                <w:sz w:val="22"/>
                <w:szCs w:val="22"/>
                <w:lang w:val="en-US"/>
              </w:rPr>
              <w:t>mission</w:t>
            </w:r>
            <w:r w:rsidRPr="006E0135">
              <w:rPr>
                <w:rFonts w:ascii="Arial" w:eastAsia="Arial" w:hAnsi="Arial" w:cs="Arial"/>
                <w:sz w:val="22"/>
                <w:szCs w:val="22"/>
                <w:lang w:val="en-US"/>
              </w:rPr>
              <w:t xml:space="preserve"> statement</w:t>
            </w:r>
          </w:p>
          <w:p w14:paraId="39840002" w14:textId="5129152A" w:rsidR="00696A4D" w:rsidRPr="00537486" w:rsidRDefault="00696A4D" w:rsidP="00696A4D">
            <w:pPr>
              <w:ind w:left="360"/>
              <w:rPr>
                <w:rFonts w:ascii="Arial" w:eastAsia="Arial" w:hAnsi="Arial" w:cs="Arial"/>
                <w:b/>
                <w:sz w:val="16"/>
                <w:szCs w:val="16"/>
                <w:lang w:val="en-US"/>
              </w:rPr>
            </w:pPr>
          </w:p>
        </w:tc>
        <w:tc>
          <w:tcPr>
            <w:tcW w:w="1249" w:type="dxa"/>
            <w:vAlign w:val="center"/>
          </w:tcPr>
          <w:p w14:paraId="1801145C" w14:textId="77777777" w:rsidR="00174A40" w:rsidRPr="006E0135" w:rsidRDefault="00174A40">
            <w:pPr>
              <w:jc w:val="center"/>
              <w:rPr>
                <w:rFonts w:ascii="Arial" w:eastAsia="Arial" w:hAnsi="Arial" w:cs="Arial"/>
                <w:sz w:val="22"/>
                <w:szCs w:val="22"/>
                <w:lang w:val="en-US"/>
              </w:rPr>
            </w:pPr>
          </w:p>
        </w:tc>
        <w:tc>
          <w:tcPr>
            <w:tcW w:w="1249" w:type="dxa"/>
            <w:vAlign w:val="center"/>
          </w:tcPr>
          <w:p w14:paraId="7C76D9C5"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768D5E4A"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28672350" w14:textId="77777777" w:rsidR="00174A40" w:rsidRDefault="00174A40">
            <w:pPr>
              <w:jc w:val="center"/>
              <w:rPr>
                <w:rFonts w:ascii="Arial" w:eastAsia="Arial" w:hAnsi="Arial" w:cs="Arial"/>
                <w:sz w:val="22"/>
                <w:szCs w:val="22"/>
              </w:rPr>
            </w:pPr>
          </w:p>
        </w:tc>
      </w:tr>
      <w:tr w:rsidR="00174A40" w14:paraId="55ACEB7E" w14:textId="77777777" w:rsidTr="008A4C5C">
        <w:tc>
          <w:tcPr>
            <w:tcW w:w="3121" w:type="dxa"/>
            <w:vAlign w:val="center"/>
          </w:tcPr>
          <w:p w14:paraId="19CB56A2" w14:textId="77777777" w:rsidR="00174A40" w:rsidRDefault="00802E17">
            <w:pPr>
              <w:numPr>
                <w:ilvl w:val="0"/>
                <w:numId w:val="10"/>
              </w:numPr>
              <w:rPr>
                <w:rFonts w:ascii="Arial" w:eastAsia="Arial" w:hAnsi="Arial" w:cs="Arial"/>
                <w:sz w:val="22"/>
                <w:szCs w:val="22"/>
              </w:rPr>
            </w:pPr>
            <w:r>
              <w:rPr>
                <w:rFonts w:ascii="Arial" w:eastAsia="Arial" w:hAnsi="Arial" w:cs="Arial"/>
                <w:sz w:val="22"/>
                <w:szCs w:val="22"/>
              </w:rPr>
              <w:t>11. Web page</w:t>
            </w:r>
          </w:p>
          <w:p w14:paraId="28C7412C" w14:textId="77777777" w:rsidR="00174A40" w:rsidRPr="00537486" w:rsidRDefault="00174A40">
            <w:pPr>
              <w:ind w:left="360"/>
              <w:rPr>
                <w:rFonts w:ascii="Arial" w:eastAsia="Arial" w:hAnsi="Arial" w:cs="Arial"/>
                <w:sz w:val="16"/>
                <w:szCs w:val="16"/>
              </w:rPr>
            </w:pPr>
          </w:p>
        </w:tc>
        <w:tc>
          <w:tcPr>
            <w:tcW w:w="1249" w:type="dxa"/>
            <w:vAlign w:val="center"/>
          </w:tcPr>
          <w:p w14:paraId="7F1BF0EC" w14:textId="77777777" w:rsidR="00174A40" w:rsidRDefault="00174A40">
            <w:pPr>
              <w:jc w:val="center"/>
              <w:rPr>
                <w:rFonts w:ascii="Arial" w:eastAsia="Arial" w:hAnsi="Arial" w:cs="Arial"/>
                <w:sz w:val="22"/>
                <w:szCs w:val="22"/>
              </w:rPr>
            </w:pPr>
          </w:p>
        </w:tc>
        <w:tc>
          <w:tcPr>
            <w:tcW w:w="1249" w:type="dxa"/>
            <w:vAlign w:val="center"/>
          </w:tcPr>
          <w:p w14:paraId="6DF699EC"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287BED3E"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35493CC4" w14:textId="77777777" w:rsidR="00174A40" w:rsidRDefault="00174A40">
            <w:pPr>
              <w:jc w:val="center"/>
              <w:rPr>
                <w:rFonts w:ascii="Arial" w:eastAsia="Arial" w:hAnsi="Arial" w:cs="Arial"/>
                <w:sz w:val="22"/>
                <w:szCs w:val="22"/>
              </w:rPr>
            </w:pPr>
          </w:p>
        </w:tc>
      </w:tr>
      <w:tr w:rsidR="00174A40" w14:paraId="03E15FA1" w14:textId="77777777" w:rsidTr="008A4C5C">
        <w:tc>
          <w:tcPr>
            <w:tcW w:w="3121" w:type="dxa"/>
            <w:vAlign w:val="center"/>
          </w:tcPr>
          <w:p w14:paraId="65D314C4" w14:textId="77777777" w:rsidR="00174A40" w:rsidRPr="006E0135"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t xml:space="preserve">12. List of the </w:t>
            </w:r>
            <w:r w:rsidRPr="006E0135">
              <w:rPr>
                <w:rFonts w:ascii="Arial" w:eastAsia="Arial" w:hAnsi="Arial" w:cs="Arial"/>
                <w:b/>
                <w:sz w:val="22"/>
                <w:szCs w:val="22"/>
                <w:lang w:val="en-US"/>
              </w:rPr>
              <w:t>people who will participate in the project</w:t>
            </w:r>
            <w:r w:rsidRPr="006E0135">
              <w:rPr>
                <w:rFonts w:ascii="Arial" w:eastAsia="Arial" w:hAnsi="Arial" w:cs="Arial"/>
                <w:sz w:val="22"/>
                <w:szCs w:val="22"/>
                <w:lang w:val="en-US"/>
              </w:rPr>
              <w:t xml:space="preserve"> (technical and </w:t>
            </w:r>
            <w:r w:rsidRPr="006E0135">
              <w:rPr>
                <w:rFonts w:ascii="Arial" w:eastAsia="Arial" w:hAnsi="Arial" w:cs="Arial"/>
                <w:sz w:val="22"/>
                <w:szCs w:val="22"/>
                <w:lang w:val="en-US"/>
              </w:rPr>
              <w:lastRenderedPageBreak/>
              <w:t>administrative staff) and their duties. Attach a brief biography of each person (maximum of 150 words)</w:t>
            </w:r>
          </w:p>
          <w:p w14:paraId="6DD094CB" w14:textId="77777777" w:rsidR="00174A40" w:rsidRPr="00537486" w:rsidRDefault="00174A40">
            <w:pPr>
              <w:rPr>
                <w:rFonts w:ascii="Arial" w:eastAsia="Arial" w:hAnsi="Arial" w:cs="Arial"/>
                <w:sz w:val="16"/>
                <w:szCs w:val="16"/>
                <w:lang w:val="en-US"/>
              </w:rPr>
            </w:pPr>
          </w:p>
        </w:tc>
        <w:tc>
          <w:tcPr>
            <w:tcW w:w="1249" w:type="dxa"/>
            <w:vAlign w:val="center"/>
          </w:tcPr>
          <w:p w14:paraId="75E917AB" w14:textId="77777777" w:rsidR="00174A40" w:rsidRDefault="00802E17">
            <w:pPr>
              <w:jc w:val="center"/>
              <w:rPr>
                <w:rFonts w:ascii="Arial" w:eastAsia="Arial" w:hAnsi="Arial" w:cs="Arial"/>
                <w:sz w:val="22"/>
                <w:szCs w:val="22"/>
              </w:rPr>
            </w:pPr>
            <w:r>
              <w:rPr>
                <w:rFonts w:ascii="Arial" w:eastAsia="Arial" w:hAnsi="Arial" w:cs="Arial"/>
                <w:sz w:val="22"/>
                <w:szCs w:val="22"/>
              </w:rPr>
              <w:lastRenderedPageBreak/>
              <w:t>X</w:t>
            </w:r>
          </w:p>
        </w:tc>
        <w:tc>
          <w:tcPr>
            <w:tcW w:w="1249" w:type="dxa"/>
            <w:vAlign w:val="center"/>
          </w:tcPr>
          <w:p w14:paraId="0A3DF8EE"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0683750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7C2DCB68" w14:textId="77777777" w:rsidR="00174A40" w:rsidRDefault="00174A40">
            <w:pPr>
              <w:jc w:val="center"/>
              <w:rPr>
                <w:rFonts w:ascii="Arial" w:eastAsia="Arial" w:hAnsi="Arial" w:cs="Arial"/>
                <w:sz w:val="22"/>
                <w:szCs w:val="22"/>
              </w:rPr>
            </w:pPr>
          </w:p>
        </w:tc>
      </w:tr>
      <w:tr w:rsidR="00174A40" w14:paraId="2C6C9550" w14:textId="77777777" w:rsidTr="008A4C5C">
        <w:tc>
          <w:tcPr>
            <w:tcW w:w="3121" w:type="dxa"/>
            <w:vAlign w:val="center"/>
          </w:tcPr>
          <w:p w14:paraId="781E46ED" w14:textId="77777777" w:rsidR="00174A40" w:rsidRPr="006E0135" w:rsidRDefault="00802E17">
            <w:pPr>
              <w:numPr>
                <w:ilvl w:val="0"/>
                <w:numId w:val="10"/>
              </w:numPr>
              <w:rPr>
                <w:rFonts w:ascii="Arial" w:eastAsia="Arial" w:hAnsi="Arial" w:cs="Arial"/>
                <w:b/>
                <w:sz w:val="22"/>
                <w:szCs w:val="22"/>
                <w:lang w:val="en-US"/>
              </w:rPr>
            </w:pPr>
            <w:r w:rsidRPr="006E0135">
              <w:rPr>
                <w:rFonts w:ascii="Arial" w:eastAsia="Arial" w:hAnsi="Arial" w:cs="Arial"/>
                <w:sz w:val="22"/>
                <w:szCs w:val="22"/>
                <w:lang w:val="en-US"/>
              </w:rPr>
              <w:lastRenderedPageBreak/>
              <w:t xml:space="preserve">13. </w:t>
            </w:r>
            <w:r w:rsidRPr="006E0135">
              <w:rPr>
                <w:rFonts w:ascii="Arial" w:eastAsia="Arial" w:hAnsi="Arial" w:cs="Arial"/>
                <w:b/>
                <w:sz w:val="22"/>
                <w:szCs w:val="22"/>
                <w:lang w:val="en-US"/>
              </w:rPr>
              <w:t>Proven experience</w:t>
            </w:r>
            <w:r w:rsidRPr="006E0135">
              <w:rPr>
                <w:rFonts w:ascii="Arial" w:eastAsia="Arial" w:hAnsi="Arial" w:cs="Arial"/>
                <w:sz w:val="22"/>
                <w:szCs w:val="22"/>
                <w:lang w:val="en-US"/>
              </w:rPr>
              <w:t xml:space="preserve"> in the administration and management of similar projects and with the amount of funding requested (funding agreements, contracts, etc.)</w:t>
            </w:r>
          </w:p>
          <w:p w14:paraId="3C93EF14" w14:textId="77777777" w:rsidR="00174A40" w:rsidRPr="00537486" w:rsidRDefault="00174A40">
            <w:pPr>
              <w:rPr>
                <w:rFonts w:ascii="Arial" w:eastAsia="Arial" w:hAnsi="Arial" w:cs="Arial"/>
                <w:sz w:val="16"/>
                <w:szCs w:val="16"/>
                <w:lang w:val="en-US"/>
              </w:rPr>
            </w:pPr>
          </w:p>
        </w:tc>
        <w:tc>
          <w:tcPr>
            <w:tcW w:w="1249" w:type="dxa"/>
            <w:vAlign w:val="center"/>
          </w:tcPr>
          <w:p w14:paraId="1247AB35"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49" w:type="dxa"/>
            <w:vAlign w:val="center"/>
          </w:tcPr>
          <w:p w14:paraId="627FDB08"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5E02A662"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542" w:type="dxa"/>
          </w:tcPr>
          <w:p w14:paraId="26B5EDB2" w14:textId="77777777" w:rsidR="00174A40" w:rsidRDefault="00174A40">
            <w:pPr>
              <w:jc w:val="center"/>
              <w:rPr>
                <w:rFonts w:ascii="Arial" w:eastAsia="Arial" w:hAnsi="Arial" w:cs="Arial"/>
                <w:sz w:val="22"/>
                <w:szCs w:val="22"/>
              </w:rPr>
            </w:pPr>
          </w:p>
        </w:tc>
      </w:tr>
      <w:tr w:rsidR="00174A40" w14:paraId="0D3E3486" w14:textId="77777777" w:rsidTr="008A4C5C">
        <w:tc>
          <w:tcPr>
            <w:tcW w:w="3121" w:type="dxa"/>
            <w:vAlign w:val="center"/>
          </w:tcPr>
          <w:p w14:paraId="5CA8FB1F" w14:textId="77777777" w:rsidR="00174A40" w:rsidRPr="006E0135" w:rsidRDefault="00802E17">
            <w:pPr>
              <w:numPr>
                <w:ilvl w:val="0"/>
                <w:numId w:val="9"/>
              </w:numPr>
              <w:ind w:left="460" w:hanging="318"/>
              <w:rPr>
                <w:rFonts w:ascii="Arial" w:eastAsia="Arial" w:hAnsi="Arial" w:cs="Arial"/>
                <w:sz w:val="22"/>
                <w:szCs w:val="22"/>
                <w:lang w:val="en-US"/>
              </w:rPr>
            </w:pPr>
            <w:r w:rsidRPr="006E0135">
              <w:rPr>
                <w:rFonts w:ascii="Arial" w:eastAsia="Arial" w:hAnsi="Arial" w:cs="Arial"/>
                <w:sz w:val="22"/>
                <w:szCs w:val="22"/>
                <w:lang w:val="en-US"/>
              </w:rPr>
              <w:t xml:space="preserve">14. </w:t>
            </w:r>
            <w:r w:rsidRPr="006E0135">
              <w:rPr>
                <w:rFonts w:ascii="Arial" w:eastAsia="Arial" w:hAnsi="Arial" w:cs="Arial"/>
                <w:b/>
                <w:sz w:val="22"/>
                <w:szCs w:val="22"/>
                <w:lang w:val="en-US"/>
              </w:rPr>
              <w:t>Map</w:t>
            </w:r>
            <w:r w:rsidRPr="006E0135">
              <w:rPr>
                <w:rFonts w:ascii="Arial" w:eastAsia="Arial" w:hAnsi="Arial" w:cs="Arial"/>
                <w:sz w:val="22"/>
                <w:szCs w:val="22"/>
                <w:lang w:val="en-US"/>
              </w:rPr>
              <w:t xml:space="preserve"> of the</w:t>
            </w:r>
            <w:r w:rsidRPr="006E0135">
              <w:rPr>
                <w:lang w:val="en-US"/>
              </w:rPr>
              <w:t xml:space="preserve"> </w:t>
            </w:r>
            <w:r w:rsidRPr="006E0135">
              <w:rPr>
                <w:rFonts w:ascii="Arial" w:eastAsia="Arial" w:hAnsi="Arial" w:cs="Arial"/>
                <w:sz w:val="22"/>
                <w:szCs w:val="22"/>
                <w:lang w:val="en-US"/>
              </w:rPr>
              <w:t xml:space="preserve">area where the project will be developed </w:t>
            </w:r>
          </w:p>
          <w:p w14:paraId="59B6C507" w14:textId="77777777" w:rsidR="00174A40" w:rsidRPr="00537486" w:rsidRDefault="00174A40">
            <w:pPr>
              <w:ind w:left="460"/>
              <w:rPr>
                <w:rFonts w:ascii="Arial" w:eastAsia="Arial" w:hAnsi="Arial" w:cs="Arial"/>
                <w:sz w:val="16"/>
                <w:szCs w:val="16"/>
                <w:lang w:val="en-US"/>
              </w:rPr>
            </w:pPr>
          </w:p>
        </w:tc>
        <w:tc>
          <w:tcPr>
            <w:tcW w:w="1249" w:type="dxa"/>
            <w:vAlign w:val="center"/>
          </w:tcPr>
          <w:p w14:paraId="53B1858B"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249" w:type="dxa"/>
            <w:vAlign w:val="center"/>
          </w:tcPr>
          <w:p w14:paraId="5C5D03D4" w14:textId="77777777" w:rsidR="00174A40" w:rsidRDefault="00802E17">
            <w:pPr>
              <w:jc w:val="center"/>
              <w:rPr>
                <w:rFonts w:ascii="Arial" w:eastAsia="Arial" w:hAnsi="Arial" w:cs="Arial"/>
                <w:sz w:val="22"/>
                <w:szCs w:val="22"/>
              </w:rPr>
            </w:pPr>
            <w:r>
              <w:rPr>
                <w:rFonts w:ascii="Arial" w:eastAsia="Arial" w:hAnsi="Arial" w:cs="Arial"/>
                <w:sz w:val="22"/>
                <w:szCs w:val="22"/>
              </w:rPr>
              <w:t>X</w:t>
            </w:r>
          </w:p>
        </w:tc>
        <w:tc>
          <w:tcPr>
            <w:tcW w:w="1464" w:type="dxa"/>
            <w:vAlign w:val="center"/>
          </w:tcPr>
          <w:p w14:paraId="7768D027" w14:textId="77777777" w:rsidR="00174A40" w:rsidRDefault="00174A40">
            <w:pPr>
              <w:jc w:val="center"/>
              <w:rPr>
                <w:rFonts w:ascii="Arial" w:eastAsia="Arial" w:hAnsi="Arial" w:cs="Arial"/>
                <w:sz w:val="22"/>
                <w:szCs w:val="22"/>
              </w:rPr>
            </w:pPr>
          </w:p>
        </w:tc>
        <w:tc>
          <w:tcPr>
            <w:tcW w:w="1542" w:type="dxa"/>
          </w:tcPr>
          <w:p w14:paraId="0B0656D7" w14:textId="77777777" w:rsidR="00174A40" w:rsidRDefault="00174A40">
            <w:pPr>
              <w:jc w:val="center"/>
              <w:rPr>
                <w:rFonts w:ascii="Arial" w:eastAsia="Arial" w:hAnsi="Arial" w:cs="Arial"/>
                <w:sz w:val="22"/>
                <w:szCs w:val="22"/>
              </w:rPr>
            </w:pPr>
          </w:p>
        </w:tc>
      </w:tr>
    </w:tbl>
    <w:p w14:paraId="2671B7EC" w14:textId="77777777" w:rsidR="00174A40" w:rsidRDefault="00174A40">
      <w:pPr>
        <w:spacing w:after="280"/>
        <w:jc w:val="both"/>
        <w:rPr>
          <w:rFonts w:ascii="Arial" w:eastAsia="Arial" w:hAnsi="Arial" w:cs="Arial"/>
          <w:i/>
          <w:sz w:val="22"/>
          <w:szCs w:val="22"/>
        </w:rPr>
      </w:pPr>
    </w:p>
    <w:p w14:paraId="73A997E5" w14:textId="77777777" w:rsidR="00174A40" w:rsidRPr="006E0135" w:rsidRDefault="00802E17">
      <w:pPr>
        <w:pBdr>
          <w:top w:val="nil"/>
          <w:left w:val="nil"/>
          <w:bottom w:val="nil"/>
          <w:right w:val="nil"/>
          <w:between w:val="nil"/>
        </w:pBdr>
        <w:jc w:val="both"/>
        <w:rPr>
          <w:rFonts w:ascii="Arial" w:eastAsia="Arial" w:hAnsi="Arial" w:cs="Arial"/>
          <w:b/>
          <w:color w:val="000000"/>
          <w:lang w:val="en-US"/>
        </w:rPr>
      </w:pPr>
      <w:r w:rsidRPr="006E0135">
        <w:rPr>
          <w:rFonts w:ascii="Arial" w:eastAsia="Arial" w:hAnsi="Arial" w:cs="Arial"/>
          <w:b/>
          <w:color w:val="000000"/>
          <w:lang w:val="en-US"/>
        </w:rPr>
        <w:t>SECTION V. Instructions on how to fill out the annexes</w:t>
      </w:r>
    </w:p>
    <w:p w14:paraId="4C35311D" w14:textId="77777777" w:rsidR="00174A40" w:rsidRPr="006E0135" w:rsidRDefault="00174A40">
      <w:pPr>
        <w:pBdr>
          <w:top w:val="nil"/>
          <w:left w:val="nil"/>
          <w:bottom w:val="nil"/>
          <w:right w:val="nil"/>
          <w:between w:val="nil"/>
        </w:pBdr>
        <w:jc w:val="both"/>
        <w:rPr>
          <w:rFonts w:ascii="Arial" w:eastAsia="Arial" w:hAnsi="Arial" w:cs="Arial"/>
          <w:i/>
          <w:sz w:val="22"/>
          <w:szCs w:val="22"/>
          <w:lang w:val="en-US"/>
        </w:rPr>
      </w:pPr>
    </w:p>
    <w:p w14:paraId="2FAA085E"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 xml:space="preserve">The PP includes four annexes: </w:t>
      </w:r>
    </w:p>
    <w:p w14:paraId="290FC808" w14:textId="77777777" w:rsidR="00174A40" w:rsidRPr="006E0135" w:rsidRDefault="00174A40">
      <w:pPr>
        <w:pBdr>
          <w:top w:val="nil"/>
          <w:left w:val="nil"/>
          <w:bottom w:val="nil"/>
          <w:right w:val="nil"/>
          <w:between w:val="nil"/>
        </w:pBdr>
        <w:jc w:val="both"/>
        <w:rPr>
          <w:rFonts w:ascii="Arial" w:eastAsia="Arial" w:hAnsi="Arial" w:cs="Arial"/>
          <w:i/>
          <w:color w:val="000000"/>
          <w:sz w:val="20"/>
          <w:szCs w:val="20"/>
          <w:lang w:val="en-US"/>
        </w:rPr>
      </w:pPr>
    </w:p>
    <w:p w14:paraId="5D799220"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Annex 1. Project Development Table</w:t>
      </w:r>
    </w:p>
    <w:p w14:paraId="1BE7D0CF"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Annex 2. Project Budget</w:t>
      </w:r>
    </w:p>
    <w:p w14:paraId="2742605B"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 xml:space="preserve">Annex 3. Environmental and Social </w:t>
      </w:r>
      <w:r w:rsidRPr="006E0135">
        <w:rPr>
          <w:rFonts w:ascii="Arial" w:eastAsia="Arial" w:hAnsi="Arial" w:cs="Arial"/>
          <w:i/>
          <w:sz w:val="20"/>
          <w:szCs w:val="20"/>
          <w:lang w:val="en-US"/>
        </w:rPr>
        <w:t>Screening Questionnaire</w:t>
      </w:r>
      <w:r w:rsidRPr="006E0135">
        <w:rPr>
          <w:rFonts w:ascii="Arial" w:eastAsia="Arial" w:hAnsi="Arial" w:cs="Arial"/>
          <w:i/>
          <w:color w:val="000000"/>
          <w:sz w:val="20"/>
          <w:szCs w:val="20"/>
          <w:lang w:val="en-US"/>
        </w:rPr>
        <w:t>, and</w:t>
      </w:r>
    </w:p>
    <w:p w14:paraId="38773DA7"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Annex 4. Environmental and Social Action Plan (ESAP)</w:t>
      </w:r>
    </w:p>
    <w:p w14:paraId="51850B28" w14:textId="77777777" w:rsidR="00174A40" w:rsidRPr="006E0135" w:rsidRDefault="00174A40">
      <w:pPr>
        <w:pBdr>
          <w:top w:val="nil"/>
          <w:left w:val="nil"/>
          <w:bottom w:val="nil"/>
          <w:right w:val="nil"/>
          <w:between w:val="nil"/>
        </w:pBdr>
        <w:ind w:left="426"/>
        <w:jc w:val="both"/>
        <w:rPr>
          <w:rFonts w:ascii="Arial" w:eastAsia="Arial" w:hAnsi="Arial" w:cs="Arial"/>
          <w:i/>
          <w:color w:val="000000"/>
          <w:sz w:val="20"/>
          <w:szCs w:val="20"/>
          <w:lang w:val="en-US"/>
        </w:rPr>
      </w:pPr>
    </w:p>
    <w:p w14:paraId="7809CF0D" w14:textId="77777777" w:rsidR="00174A40" w:rsidRPr="006E0135" w:rsidRDefault="00802E17">
      <w:pPr>
        <w:pBdr>
          <w:top w:val="nil"/>
          <w:left w:val="nil"/>
          <w:bottom w:val="nil"/>
          <w:right w:val="nil"/>
          <w:between w:val="nil"/>
        </w:pBdr>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Below are the instructions on how to fill out each of these templates that must be uploaded to the online PMS as part of the PP requirements.</w:t>
      </w:r>
    </w:p>
    <w:p w14:paraId="13E8DFAE" w14:textId="77777777" w:rsidR="00174A40" w:rsidRPr="006E0135" w:rsidRDefault="00174A40">
      <w:pPr>
        <w:pBdr>
          <w:top w:val="nil"/>
          <w:left w:val="nil"/>
          <w:bottom w:val="nil"/>
          <w:right w:val="nil"/>
          <w:between w:val="nil"/>
        </w:pBdr>
        <w:jc w:val="both"/>
        <w:rPr>
          <w:rFonts w:ascii="Arial" w:eastAsia="Arial" w:hAnsi="Arial" w:cs="Arial"/>
          <w:b/>
          <w:lang w:val="en-US"/>
        </w:rPr>
      </w:pPr>
    </w:p>
    <w:p w14:paraId="67D9C1D1" w14:textId="77777777" w:rsidR="00174A40" w:rsidRPr="006E0135" w:rsidRDefault="00802E17">
      <w:pPr>
        <w:pBdr>
          <w:top w:val="nil"/>
          <w:left w:val="nil"/>
          <w:bottom w:val="nil"/>
          <w:right w:val="nil"/>
          <w:between w:val="nil"/>
        </w:pBdr>
        <w:jc w:val="both"/>
        <w:rPr>
          <w:rFonts w:ascii="Arial" w:eastAsia="Arial" w:hAnsi="Arial" w:cs="Arial"/>
          <w:b/>
          <w:color w:val="000000"/>
          <w:lang w:val="en-US"/>
        </w:rPr>
      </w:pPr>
      <w:r w:rsidRPr="006E0135">
        <w:rPr>
          <w:rFonts w:ascii="Arial" w:eastAsia="Arial" w:hAnsi="Arial" w:cs="Arial"/>
          <w:b/>
          <w:color w:val="000000"/>
          <w:lang w:val="en-US"/>
        </w:rPr>
        <w:t>Annex 1. Project Development Table (PDT)</w:t>
      </w:r>
    </w:p>
    <w:p w14:paraId="27ED6431" w14:textId="77777777" w:rsidR="00174A40" w:rsidRPr="006E0135" w:rsidRDefault="00174A40">
      <w:pPr>
        <w:pBdr>
          <w:top w:val="nil"/>
          <w:left w:val="nil"/>
          <w:bottom w:val="nil"/>
          <w:right w:val="nil"/>
          <w:between w:val="nil"/>
        </w:pBdr>
        <w:jc w:val="both"/>
        <w:rPr>
          <w:rFonts w:ascii="Arial" w:eastAsia="Arial" w:hAnsi="Arial" w:cs="Arial"/>
          <w:b/>
          <w:color w:val="000000"/>
          <w:lang w:val="en-US"/>
        </w:rPr>
      </w:pPr>
    </w:p>
    <w:p w14:paraId="5929698A" w14:textId="77777777" w:rsidR="00174A40" w:rsidRPr="006E0135" w:rsidRDefault="00802E17">
      <w:pPr>
        <w:pBdr>
          <w:top w:val="nil"/>
          <w:left w:val="nil"/>
          <w:bottom w:val="nil"/>
          <w:right w:val="nil"/>
          <w:between w:val="nil"/>
        </w:pBdr>
        <w:spacing w:after="240"/>
        <w:jc w:val="both"/>
        <w:rPr>
          <w:rFonts w:ascii="Arial" w:eastAsia="Arial" w:hAnsi="Arial" w:cs="Arial"/>
          <w:i/>
          <w:color w:val="000000"/>
          <w:sz w:val="20"/>
          <w:szCs w:val="20"/>
          <w:lang w:val="en-US"/>
        </w:rPr>
      </w:pPr>
      <w:r w:rsidRPr="006E0135">
        <w:rPr>
          <w:rFonts w:ascii="Arial" w:eastAsia="Arial" w:hAnsi="Arial" w:cs="Arial"/>
          <w:b/>
          <w:i/>
          <w:color w:val="000000"/>
          <w:sz w:val="20"/>
          <w:szCs w:val="20"/>
          <w:lang w:val="en-US"/>
        </w:rPr>
        <w:t>Worksheet tab 1</w:t>
      </w:r>
      <w:r w:rsidRPr="006E0135">
        <w:rPr>
          <w:rFonts w:ascii="Arial" w:eastAsia="Arial" w:hAnsi="Arial" w:cs="Arial"/>
          <w:i/>
          <w:color w:val="000000"/>
          <w:sz w:val="20"/>
          <w:szCs w:val="20"/>
          <w:lang w:val="en-US"/>
        </w:rPr>
        <w:t xml:space="preserve">. This tab includes instructions on how to fill out Annex 1. </w:t>
      </w:r>
    </w:p>
    <w:p w14:paraId="24C2C6C0" w14:textId="77777777" w:rsidR="00174A40" w:rsidRPr="006E0135" w:rsidRDefault="00802E17">
      <w:pPr>
        <w:pBdr>
          <w:top w:val="nil"/>
          <w:left w:val="nil"/>
          <w:bottom w:val="nil"/>
          <w:right w:val="nil"/>
          <w:between w:val="nil"/>
        </w:pBdr>
        <w:spacing w:after="240"/>
        <w:jc w:val="both"/>
        <w:rPr>
          <w:rFonts w:ascii="Arial" w:eastAsia="Arial" w:hAnsi="Arial" w:cs="Arial"/>
          <w:i/>
          <w:color w:val="000000"/>
          <w:sz w:val="20"/>
          <w:szCs w:val="20"/>
          <w:lang w:val="en-US"/>
        </w:rPr>
      </w:pPr>
      <w:r w:rsidRPr="006E0135">
        <w:rPr>
          <w:rFonts w:ascii="Arial" w:eastAsia="Arial" w:hAnsi="Arial" w:cs="Arial"/>
          <w:b/>
          <w:i/>
          <w:color w:val="000000"/>
          <w:sz w:val="20"/>
          <w:szCs w:val="20"/>
          <w:lang w:val="en-US"/>
        </w:rPr>
        <w:t>Worksheet tab 2</w:t>
      </w:r>
      <w:r w:rsidRPr="006E0135">
        <w:rPr>
          <w:rFonts w:ascii="Arial" w:eastAsia="Arial" w:hAnsi="Arial" w:cs="Arial"/>
          <w:i/>
          <w:color w:val="000000"/>
          <w:sz w:val="20"/>
          <w:szCs w:val="20"/>
          <w:lang w:val="en-US"/>
        </w:rPr>
        <w:t xml:space="preserve">. This tab is used to complete the PDT with the information indicated below: </w:t>
      </w:r>
    </w:p>
    <w:p w14:paraId="5F4F71A4" w14:textId="2890B435" w:rsidR="00174A40" w:rsidRPr="004C7F73" w:rsidRDefault="00802E17">
      <w:pPr>
        <w:numPr>
          <w:ilvl w:val="0"/>
          <w:numId w:val="6"/>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t>Specific objectives (SO):</w:t>
      </w:r>
      <w:r w:rsidRPr="006E0135">
        <w:rPr>
          <w:rFonts w:ascii="Calibri" w:eastAsia="Calibri" w:hAnsi="Calibri" w:cs="Calibri"/>
          <w:color w:val="000000"/>
          <w:sz w:val="22"/>
          <w:szCs w:val="22"/>
          <w:lang w:val="en-US"/>
        </w:rPr>
        <w:t xml:space="preserve"> </w:t>
      </w:r>
      <w:r w:rsidRPr="006E0135">
        <w:rPr>
          <w:rFonts w:ascii="Arial" w:eastAsia="Arial" w:hAnsi="Arial" w:cs="Arial"/>
          <w:i/>
          <w:color w:val="000000"/>
          <w:sz w:val="20"/>
          <w:szCs w:val="20"/>
          <w:lang w:val="en-US"/>
        </w:rPr>
        <w:t xml:space="preserve">In column B, include a maximum of 5 SOs. A specific objective is a statement that details the </w:t>
      </w:r>
      <w:r w:rsidRPr="006E0135">
        <w:rPr>
          <w:rFonts w:ascii="Arial" w:eastAsia="Arial" w:hAnsi="Arial" w:cs="Arial"/>
          <w:i/>
          <w:sz w:val="20"/>
          <w:szCs w:val="20"/>
          <w:lang w:val="en-US"/>
        </w:rPr>
        <w:t>project's</w:t>
      </w:r>
      <w:r w:rsidRPr="006E0135">
        <w:rPr>
          <w:rFonts w:ascii="Arial" w:eastAsia="Arial" w:hAnsi="Arial" w:cs="Arial"/>
          <w:i/>
          <w:color w:val="000000"/>
          <w:sz w:val="20"/>
          <w:szCs w:val="20"/>
          <w:lang w:val="en-US"/>
        </w:rPr>
        <w:t xml:space="preserve"> objective. A good objective should begin with a verb and meet the SMART criteria: specific, measurable, achievable, result-oriented, and time-bound. </w:t>
      </w:r>
    </w:p>
    <w:p w14:paraId="525E26A0" w14:textId="77777777" w:rsidR="004C7F73" w:rsidRPr="00537486" w:rsidRDefault="004C7F73" w:rsidP="004C7F73">
      <w:pPr>
        <w:pBdr>
          <w:top w:val="nil"/>
          <w:left w:val="nil"/>
          <w:bottom w:val="nil"/>
          <w:right w:val="nil"/>
          <w:between w:val="nil"/>
        </w:pBdr>
        <w:ind w:left="426"/>
        <w:jc w:val="both"/>
        <w:rPr>
          <w:rFonts w:ascii="Calibri" w:eastAsia="Calibri" w:hAnsi="Calibri" w:cs="Calibri"/>
          <w:sz w:val="16"/>
          <w:szCs w:val="16"/>
          <w:lang w:val="en-US"/>
        </w:rPr>
      </w:pPr>
    </w:p>
    <w:p w14:paraId="05C77BC5" w14:textId="00FCAC02" w:rsidR="00174A40" w:rsidRDefault="00802E17">
      <w:pPr>
        <w:numPr>
          <w:ilvl w:val="0"/>
          <w:numId w:val="5"/>
        </w:numPr>
        <w:pBdr>
          <w:top w:val="nil"/>
          <w:left w:val="nil"/>
          <w:bottom w:val="nil"/>
          <w:right w:val="nil"/>
          <w:between w:val="nil"/>
        </w:pBdr>
        <w:ind w:left="426"/>
        <w:jc w:val="both"/>
        <w:rPr>
          <w:rFonts w:ascii="Arial" w:eastAsia="Arial" w:hAnsi="Arial" w:cs="Arial"/>
          <w:i/>
          <w:color w:val="000000"/>
          <w:sz w:val="20"/>
          <w:szCs w:val="20"/>
          <w:lang w:val="en-US"/>
        </w:rPr>
      </w:pPr>
      <w:r w:rsidRPr="006E0135">
        <w:rPr>
          <w:rFonts w:ascii="Arial" w:eastAsia="Arial" w:hAnsi="Arial" w:cs="Arial"/>
          <w:b/>
          <w:i/>
          <w:color w:val="000000"/>
          <w:sz w:val="20"/>
          <w:szCs w:val="20"/>
          <w:lang w:val="en-US"/>
        </w:rPr>
        <w:t>Expected results (ER):</w:t>
      </w:r>
      <w:r w:rsidRPr="006E0135">
        <w:rPr>
          <w:rFonts w:ascii="Calibri" w:eastAsia="Calibri" w:hAnsi="Calibri" w:cs="Calibri"/>
          <w:color w:val="000000"/>
          <w:sz w:val="22"/>
          <w:szCs w:val="22"/>
          <w:lang w:val="en-US"/>
        </w:rPr>
        <w:t xml:space="preserve"> </w:t>
      </w:r>
      <w:r w:rsidRPr="006E0135">
        <w:rPr>
          <w:rFonts w:ascii="Arial" w:eastAsia="Arial" w:hAnsi="Arial" w:cs="Arial"/>
          <w:i/>
          <w:color w:val="000000"/>
          <w:sz w:val="20"/>
          <w:szCs w:val="20"/>
          <w:lang w:val="en-US"/>
        </w:rPr>
        <w:t>In column C, indicate the ERs for each SO (maximum of 3 per SO).</w:t>
      </w:r>
    </w:p>
    <w:p w14:paraId="785F8112" w14:textId="77777777" w:rsidR="004C7F73" w:rsidRPr="00537486" w:rsidRDefault="004C7F73" w:rsidP="004C7F73">
      <w:pPr>
        <w:pBdr>
          <w:top w:val="nil"/>
          <w:left w:val="nil"/>
          <w:bottom w:val="nil"/>
          <w:right w:val="nil"/>
          <w:between w:val="nil"/>
        </w:pBdr>
        <w:ind w:left="426"/>
        <w:jc w:val="both"/>
        <w:rPr>
          <w:rFonts w:ascii="Arial" w:eastAsia="Arial" w:hAnsi="Arial" w:cs="Arial"/>
          <w:i/>
          <w:color w:val="000000"/>
          <w:sz w:val="16"/>
          <w:szCs w:val="16"/>
          <w:lang w:val="en-US"/>
        </w:rPr>
      </w:pPr>
    </w:p>
    <w:p w14:paraId="50E3EA37" w14:textId="536DFBD0" w:rsidR="00174A40" w:rsidRPr="004C7F73"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t xml:space="preserve">Result Performance Indicators (RPI): </w:t>
      </w:r>
      <w:r w:rsidRPr="006E0135">
        <w:rPr>
          <w:rFonts w:ascii="Arial" w:eastAsia="Arial" w:hAnsi="Arial" w:cs="Arial"/>
          <w:i/>
          <w:color w:val="000000"/>
          <w:sz w:val="20"/>
          <w:szCs w:val="20"/>
          <w:lang w:val="en-US"/>
        </w:rPr>
        <w:t xml:space="preserve">Measure the extent to which the results have been achieved. To measure the </w:t>
      </w:r>
      <w:r w:rsidRPr="006E0135">
        <w:rPr>
          <w:rFonts w:ascii="Arial" w:eastAsia="Arial" w:hAnsi="Arial" w:cs="Arial"/>
          <w:i/>
          <w:sz w:val="20"/>
          <w:szCs w:val="20"/>
          <w:lang w:val="en-US"/>
        </w:rPr>
        <w:t>project's</w:t>
      </w:r>
      <w:r w:rsidRPr="006E0135">
        <w:rPr>
          <w:rFonts w:ascii="Arial" w:eastAsia="Arial" w:hAnsi="Arial" w:cs="Arial"/>
          <w:i/>
          <w:color w:val="000000"/>
          <w:sz w:val="20"/>
          <w:szCs w:val="20"/>
          <w:lang w:val="en-US"/>
        </w:rPr>
        <w:t xml:space="preserve"> progress percentage, the RPI should be expressed in quantitative terms (number, percentage, proportion). The performance indicators may be the same as Phase III result indicators, but there may also be additional indicators. In column D, define a PI (and unit of measure) for each indicator. Include in column E, labeled "target", the value of the PI that you want to achieve at the end of the project. Column F, labeled "indicator result", should not be filled out as part of the PP. It is included in the PDT to track the RPI once the PP is approved. This will later be included in the reports. When submitting your PP, these cells must be zeroed. In column G, define the means of verification for each </w:t>
      </w:r>
      <w:r w:rsidRPr="006E0135">
        <w:rPr>
          <w:rFonts w:ascii="Arial" w:eastAsia="Arial" w:hAnsi="Arial" w:cs="Arial"/>
          <w:i/>
          <w:color w:val="000000"/>
          <w:sz w:val="20"/>
          <w:szCs w:val="20"/>
          <w:lang w:val="en-US"/>
        </w:rPr>
        <w:lastRenderedPageBreak/>
        <w:t>PI. This is the information that provides evidence of the implementation of activities and determines the methods to be used to collect them.</w:t>
      </w:r>
    </w:p>
    <w:p w14:paraId="3D623873" w14:textId="77777777" w:rsidR="004C7F73" w:rsidRPr="00537486" w:rsidRDefault="004C7F73" w:rsidP="004C7F73">
      <w:pPr>
        <w:pBdr>
          <w:top w:val="nil"/>
          <w:left w:val="nil"/>
          <w:bottom w:val="nil"/>
          <w:right w:val="nil"/>
          <w:between w:val="nil"/>
        </w:pBdr>
        <w:ind w:left="426"/>
        <w:jc w:val="both"/>
        <w:rPr>
          <w:rFonts w:ascii="Calibri" w:eastAsia="Calibri" w:hAnsi="Calibri" w:cs="Calibri"/>
          <w:sz w:val="16"/>
          <w:szCs w:val="16"/>
          <w:lang w:val="en-US"/>
        </w:rPr>
      </w:pPr>
    </w:p>
    <w:p w14:paraId="529D1BEB" w14:textId="7C1C5E1A" w:rsidR="00174A40" w:rsidRDefault="00802E17">
      <w:pPr>
        <w:numPr>
          <w:ilvl w:val="0"/>
          <w:numId w:val="5"/>
        </w:numPr>
        <w:pBdr>
          <w:top w:val="nil"/>
          <w:left w:val="nil"/>
          <w:bottom w:val="nil"/>
          <w:right w:val="nil"/>
          <w:between w:val="nil"/>
        </w:pBdr>
        <w:ind w:left="426"/>
        <w:jc w:val="both"/>
        <w:rPr>
          <w:rFonts w:ascii="Arial" w:eastAsia="Arial" w:hAnsi="Arial" w:cs="Arial"/>
          <w:i/>
          <w:color w:val="000000"/>
          <w:sz w:val="20"/>
          <w:szCs w:val="20"/>
          <w:lang w:val="en-US"/>
        </w:rPr>
      </w:pPr>
      <w:r w:rsidRPr="006E0135">
        <w:rPr>
          <w:rFonts w:ascii="Arial" w:eastAsia="Arial" w:hAnsi="Arial" w:cs="Arial"/>
          <w:b/>
          <w:i/>
          <w:color w:val="000000"/>
          <w:sz w:val="20"/>
          <w:szCs w:val="20"/>
          <w:lang w:val="en-US"/>
        </w:rPr>
        <w:t>Activities (A):</w:t>
      </w:r>
      <w:r w:rsidRPr="006E0135">
        <w:rPr>
          <w:rFonts w:ascii="Arial" w:eastAsia="Arial" w:hAnsi="Arial" w:cs="Arial"/>
          <w:i/>
          <w:color w:val="000000"/>
          <w:sz w:val="20"/>
          <w:szCs w:val="20"/>
          <w:lang w:val="en-US"/>
        </w:rPr>
        <w:t xml:space="preserve"> In column H, indicate the activities to be carried out to achieve each ER. The activities should refer to specific actions to be carried out and be focused on achieving the expected results. Indicate whether the activities will be carried out in collaboration with other organizations or networks of organizations. In item 10 of section II of this template, you may describe each activity of your project in greater detail.</w:t>
      </w:r>
    </w:p>
    <w:p w14:paraId="675312D7" w14:textId="77777777" w:rsidR="004C7F73" w:rsidRPr="00537486" w:rsidRDefault="004C7F73" w:rsidP="004C7F73">
      <w:pPr>
        <w:pBdr>
          <w:top w:val="nil"/>
          <w:left w:val="nil"/>
          <w:bottom w:val="nil"/>
          <w:right w:val="nil"/>
          <w:between w:val="nil"/>
        </w:pBdr>
        <w:ind w:left="426"/>
        <w:jc w:val="both"/>
        <w:rPr>
          <w:rFonts w:ascii="Arial" w:eastAsia="Arial" w:hAnsi="Arial" w:cs="Arial"/>
          <w:i/>
          <w:color w:val="000000"/>
          <w:sz w:val="16"/>
          <w:szCs w:val="16"/>
          <w:lang w:val="en-US"/>
        </w:rPr>
      </w:pPr>
    </w:p>
    <w:p w14:paraId="7044DB56" w14:textId="77777777" w:rsidR="00174A40" w:rsidRPr="006E0135"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i/>
          <w:color w:val="000000"/>
          <w:sz w:val="20"/>
          <w:szCs w:val="20"/>
          <w:lang w:val="en-US"/>
        </w:rPr>
        <w:t xml:space="preserve">In column I, you should indicate, for each activity included, to which Phase III result </w:t>
      </w:r>
      <w:r w:rsidRPr="006E0135">
        <w:rPr>
          <w:lang w:val="en-US"/>
        </w:rPr>
        <w:t xml:space="preserve">     </w:t>
      </w:r>
      <w:r w:rsidRPr="006E0135">
        <w:rPr>
          <w:rFonts w:ascii="Arial" w:eastAsia="Arial" w:hAnsi="Arial" w:cs="Arial"/>
          <w:i/>
          <w:color w:val="000000"/>
          <w:sz w:val="20"/>
          <w:szCs w:val="20"/>
          <w:lang w:val="en-US"/>
        </w:rPr>
        <w:t>corresponds to:</w:t>
      </w:r>
    </w:p>
    <w:p w14:paraId="1C9F71B3" w14:textId="77777777" w:rsidR="00174A40" w:rsidRPr="006E0135" w:rsidRDefault="00802E17">
      <w:pPr>
        <w:numPr>
          <w:ilvl w:val="0"/>
          <w:numId w:val="8"/>
        </w:numPr>
        <w:pBdr>
          <w:top w:val="nil"/>
          <w:left w:val="nil"/>
          <w:bottom w:val="nil"/>
          <w:right w:val="nil"/>
          <w:between w:val="nil"/>
        </w:pBdr>
        <w:ind w:left="851"/>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Result 1 of Phase III:</w:t>
      </w:r>
      <w:r w:rsidRPr="006E0135">
        <w:rPr>
          <w:rFonts w:ascii="Calibri" w:eastAsia="Calibri" w:hAnsi="Calibri" w:cs="Calibri"/>
          <w:color w:val="000000"/>
          <w:sz w:val="22"/>
          <w:szCs w:val="22"/>
          <w:lang w:val="en-US"/>
        </w:rPr>
        <w:t xml:space="preserve"> </w:t>
      </w:r>
      <w:r w:rsidRPr="006E0135">
        <w:rPr>
          <w:rFonts w:ascii="Arial" w:eastAsia="Arial" w:hAnsi="Arial" w:cs="Arial"/>
          <w:i/>
          <w:color w:val="000000"/>
          <w:sz w:val="20"/>
          <w:szCs w:val="20"/>
          <w:lang w:val="en-US"/>
        </w:rPr>
        <w:t xml:space="preserve">“The CMPAs have better conditions for the conservation of their natural resources,”  </w:t>
      </w:r>
    </w:p>
    <w:p w14:paraId="2BD99275" w14:textId="77777777" w:rsidR="00174A40" w:rsidRPr="006E0135" w:rsidRDefault="00802E17">
      <w:pPr>
        <w:numPr>
          <w:ilvl w:val="0"/>
          <w:numId w:val="8"/>
        </w:numPr>
        <w:pBdr>
          <w:top w:val="nil"/>
          <w:left w:val="nil"/>
          <w:bottom w:val="nil"/>
          <w:right w:val="nil"/>
          <w:between w:val="nil"/>
        </w:pBdr>
        <w:ind w:left="851"/>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Result 2 of Phase III:</w:t>
      </w:r>
      <w:r w:rsidRPr="006E0135">
        <w:rPr>
          <w:rFonts w:ascii="Arial" w:eastAsia="Arial" w:hAnsi="Arial" w:cs="Arial"/>
          <w:b/>
          <w:i/>
          <w:color w:val="000000"/>
          <w:sz w:val="20"/>
          <w:szCs w:val="20"/>
          <w:lang w:val="en-US"/>
        </w:rPr>
        <w:t xml:space="preserve"> </w:t>
      </w:r>
      <w:r w:rsidRPr="006E0135">
        <w:rPr>
          <w:rFonts w:ascii="Arial" w:eastAsia="Arial" w:hAnsi="Arial" w:cs="Arial"/>
          <w:i/>
          <w:color w:val="000000"/>
          <w:sz w:val="20"/>
          <w:szCs w:val="20"/>
          <w:lang w:val="en-US"/>
        </w:rPr>
        <w:t>“Measures implemented for the sustainable use of CMPA natural resources with the participation of the local population,” and</w:t>
      </w:r>
    </w:p>
    <w:p w14:paraId="54D44F58" w14:textId="086AFD9A" w:rsidR="00174A40" w:rsidRPr="004C7F73" w:rsidRDefault="00802E17">
      <w:pPr>
        <w:numPr>
          <w:ilvl w:val="0"/>
          <w:numId w:val="8"/>
        </w:numPr>
        <w:pBdr>
          <w:top w:val="nil"/>
          <w:left w:val="nil"/>
          <w:bottom w:val="nil"/>
          <w:right w:val="nil"/>
          <w:between w:val="nil"/>
        </w:pBdr>
        <w:ind w:left="851"/>
        <w:jc w:val="both"/>
        <w:rPr>
          <w:rFonts w:ascii="Calibri" w:eastAsia="Calibri" w:hAnsi="Calibri" w:cs="Calibri"/>
          <w:sz w:val="22"/>
          <w:szCs w:val="22"/>
          <w:lang w:val="en-US"/>
        </w:rPr>
      </w:pPr>
      <w:r w:rsidRPr="006E0135">
        <w:rPr>
          <w:rFonts w:ascii="Arial" w:eastAsia="Arial" w:hAnsi="Arial" w:cs="Arial"/>
          <w:i/>
          <w:color w:val="000000"/>
          <w:sz w:val="20"/>
          <w:szCs w:val="20"/>
          <w:lang w:val="en-US"/>
        </w:rPr>
        <w:t>Result 3 of Phase III: “Strengthened cooperation among key stakeholders for the conservation of the MAR biodiversity.”</w:t>
      </w:r>
    </w:p>
    <w:p w14:paraId="0B8FA389" w14:textId="77777777" w:rsidR="004C7F73" w:rsidRPr="00537486" w:rsidRDefault="004C7F73" w:rsidP="004C7F73">
      <w:pPr>
        <w:pBdr>
          <w:top w:val="nil"/>
          <w:left w:val="nil"/>
          <w:bottom w:val="nil"/>
          <w:right w:val="nil"/>
          <w:between w:val="nil"/>
        </w:pBdr>
        <w:ind w:left="851"/>
        <w:jc w:val="both"/>
        <w:rPr>
          <w:rFonts w:ascii="Calibri" w:eastAsia="Calibri" w:hAnsi="Calibri" w:cs="Calibri"/>
          <w:sz w:val="16"/>
          <w:szCs w:val="16"/>
          <w:lang w:val="en-US"/>
        </w:rPr>
      </w:pPr>
    </w:p>
    <w:p w14:paraId="6FF4CFB0" w14:textId="20818727" w:rsidR="00174A40" w:rsidRPr="004C7F73"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t>Implementation timeline:</w:t>
      </w:r>
      <w:r w:rsidRPr="006E0135">
        <w:rPr>
          <w:rFonts w:ascii="Arial" w:eastAsia="Arial" w:hAnsi="Arial" w:cs="Arial"/>
          <w:i/>
          <w:color w:val="000000"/>
          <w:sz w:val="20"/>
          <w:szCs w:val="20"/>
          <w:lang w:val="en-US"/>
        </w:rPr>
        <w:t xml:space="preserve"> In columns J-U labeled "Time Unit," schedule your activities per quarter and year of implementation.</w:t>
      </w:r>
    </w:p>
    <w:p w14:paraId="242AA87B" w14:textId="77777777" w:rsidR="004C7F73" w:rsidRPr="00537486" w:rsidRDefault="004C7F73" w:rsidP="004C7F73">
      <w:pPr>
        <w:pBdr>
          <w:top w:val="nil"/>
          <w:left w:val="nil"/>
          <w:bottom w:val="nil"/>
          <w:right w:val="nil"/>
          <w:between w:val="nil"/>
        </w:pBdr>
        <w:ind w:left="426"/>
        <w:jc w:val="both"/>
        <w:rPr>
          <w:rFonts w:ascii="Calibri" w:eastAsia="Calibri" w:hAnsi="Calibri" w:cs="Calibri"/>
          <w:sz w:val="16"/>
          <w:szCs w:val="16"/>
          <w:lang w:val="en-US"/>
        </w:rPr>
      </w:pPr>
    </w:p>
    <w:p w14:paraId="1DD08249" w14:textId="138E2AD6" w:rsidR="00174A40" w:rsidRPr="004C7F73"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t>Products:</w:t>
      </w:r>
      <w:r w:rsidRPr="006E0135">
        <w:rPr>
          <w:rFonts w:ascii="Calibri" w:eastAsia="Calibri" w:hAnsi="Calibri" w:cs="Calibri"/>
          <w:color w:val="000000"/>
          <w:sz w:val="22"/>
          <w:szCs w:val="22"/>
          <w:lang w:val="en-US"/>
        </w:rPr>
        <w:t xml:space="preserve"> </w:t>
      </w:r>
      <w:r w:rsidRPr="006E0135">
        <w:rPr>
          <w:rFonts w:ascii="Arial" w:eastAsia="Arial" w:hAnsi="Arial" w:cs="Arial"/>
          <w:i/>
          <w:color w:val="000000"/>
          <w:sz w:val="20"/>
          <w:szCs w:val="20"/>
          <w:lang w:val="en-US"/>
        </w:rPr>
        <w:t xml:space="preserve">In column V, include the list of generated products per activity, if applicable. Products are materials produced by the project, such as strategies, manuals, </w:t>
      </w:r>
      <w:r w:rsidRPr="006E0135">
        <w:rPr>
          <w:rFonts w:ascii="Arial" w:eastAsia="Arial" w:hAnsi="Arial" w:cs="Arial"/>
          <w:i/>
          <w:sz w:val="20"/>
          <w:szCs w:val="20"/>
          <w:lang w:val="en-US"/>
        </w:rPr>
        <w:t>books, or</w:t>
      </w:r>
      <w:r w:rsidRPr="006E0135">
        <w:rPr>
          <w:rFonts w:ascii="Arial" w:eastAsia="Arial" w:hAnsi="Arial" w:cs="Arial"/>
          <w:i/>
          <w:color w:val="000000"/>
          <w:sz w:val="20"/>
          <w:szCs w:val="20"/>
          <w:lang w:val="en-US"/>
        </w:rPr>
        <w:t xml:space="preserve"> articles published or to be published, videos/documentaries, maps, infrastructures, management programs, and online platforms, whose benefit and use will endure beyond the duration of the project. Sometimes, these products may serve as a means of verification, but there are means of verification that are not products, such as meeting minutes, official records, photographs, databases, meeting recordings, payment receipts, survey data, photographic reports, activity reports, geo-referenced locations, among others.</w:t>
      </w:r>
    </w:p>
    <w:p w14:paraId="500E1767" w14:textId="77777777" w:rsidR="004C7F73" w:rsidRPr="00537486" w:rsidRDefault="004C7F73" w:rsidP="004C7F73">
      <w:pPr>
        <w:pBdr>
          <w:top w:val="nil"/>
          <w:left w:val="nil"/>
          <w:bottom w:val="nil"/>
          <w:right w:val="nil"/>
          <w:between w:val="nil"/>
        </w:pBdr>
        <w:jc w:val="both"/>
        <w:rPr>
          <w:rFonts w:ascii="Calibri" w:eastAsia="Calibri" w:hAnsi="Calibri" w:cs="Calibri"/>
          <w:sz w:val="16"/>
          <w:szCs w:val="16"/>
          <w:lang w:val="en-US"/>
        </w:rPr>
      </w:pPr>
    </w:p>
    <w:p w14:paraId="6322DAFF" w14:textId="7B65731E" w:rsidR="00174A40" w:rsidRPr="004C7F73"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t xml:space="preserve">Activity Performance Indicators (API): </w:t>
      </w:r>
      <w:r w:rsidRPr="006E0135">
        <w:rPr>
          <w:rFonts w:ascii="Arial" w:eastAsia="Arial" w:hAnsi="Arial" w:cs="Arial"/>
          <w:i/>
          <w:color w:val="000000"/>
          <w:sz w:val="20"/>
          <w:szCs w:val="20"/>
          <w:lang w:val="en-US"/>
        </w:rPr>
        <w:t xml:space="preserve">Measure the rate at which activities have been implemented. To measure the </w:t>
      </w:r>
      <w:r w:rsidRPr="006E0135">
        <w:rPr>
          <w:rFonts w:ascii="Arial" w:eastAsia="Arial" w:hAnsi="Arial" w:cs="Arial"/>
          <w:i/>
          <w:sz w:val="20"/>
          <w:szCs w:val="20"/>
          <w:lang w:val="en-US"/>
        </w:rPr>
        <w:t>project's</w:t>
      </w:r>
      <w:r w:rsidRPr="006E0135">
        <w:rPr>
          <w:rFonts w:ascii="Arial" w:eastAsia="Arial" w:hAnsi="Arial" w:cs="Arial"/>
          <w:i/>
          <w:color w:val="000000"/>
          <w:sz w:val="20"/>
          <w:szCs w:val="20"/>
          <w:lang w:val="en-US"/>
        </w:rPr>
        <w:t xml:space="preserve"> progress percentage, the API must be expressed in quantitative terms (number, percentage, proportion). Performance indicators can be the same as the Phase III result indicators, but there can also be additional indicators. In column W, define an API (and unit of measurement) for each indicator. Include in column X, labeled "indicator target," the API value you want to achieve at the end of the project. Column Y, labeled "result," should not be filled out as part of the PP. It is included in the PDT to monitor the APIs once the PP is approved. This will later be indicated in the reports. When submitting your PP, these cells should be zeroed. In column Z, define the means of verification for each API, that is, the information that provides evidence of the progress of activities and determines the methods that will be used to collect them.</w:t>
      </w:r>
    </w:p>
    <w:p w14:paraId="7DFE37A3" w14:textId="77777777" w:rsidR="004C7F73" w:rsidRPr="00537486" w:rsidRDefault="004C7F73" w:rsidP="004C7F73">
      <w:pPr>
        <w:pBdr>
          <w:top w:val="nil"/>
          <w:left w:val="nil"/>
          <w:bottom w:val="nil"/>
          <w:right w:val="nil"/>
          <w:between w:val="nil"/>
        </w:pBdr>
        <w:jc w:val="both"/>
        <w:rPr>
          <w:rFonts w:ascii="Calibri" w:eastAsia="Calibri" w:hAnsi="Calibri" w:cs="Calibri"/>
          <w:sz w:val="16"/>
          <w:szCs w:val="16"/>
          <w:lang w:val="en-US"/>
        </w:rPr>
      </w:pPr>
    </w:p>
    <w:p w14:paraId="4B38567B" w14:textId="77777777" w:rsidR="00174A40" w:rsidRPr="006E0135" w:rsidRDefault="00802E17">
      <w:pPr>
        <w:numPr>
          <w:ilvl w:val="0"/>
          <w:numId w:val="5"/>
        </w:numPr>
        <w:pBdr>
          <w:top w:val="nil"/>
          <w:left w:val="nil"/>
          <w:bottom w:val="nil"/>
          <w:right w:val="nil"/>
          <w:between w:val="nil"/>
        </w:pBdr>
        <w:ind w:left="426"/>
        <w:jc w:val="both"/>
        <w:rPr>
          <w:rFonts w:ascii="Arial" w:eastAsia="Arial" w:hAnsi="Arial" w:cs="Arial"/>
          <w:i/>
          <w:color w:val="000000"/>
          <w:sz w:val="20"/>
          <w:szCs w:val="20"/>
          <w:lang w:val="en-US"/>
        </w:rPr>
      </w:pPr>
      <w:r w:rsidRPr="006E0135">
        <w:rPr>
          <w:rFonts w:ascii="Arial" w:eastAsia="Arial" w:hAnsi="Arial" w:cs="Arial"/>
          <w:b/>
          <w:i/>
          <w:color w:val="000000"/>
          <w:sz w:val="20"/>
          <w:szCs w:val="20"/>
          <w:lang w:val="en-US"/>
        </w:rPr>
        <w:t>Impact indicators (II):</w:t>
      </w:r>
      <w:r w:rsidRPr="006E0135">
        <w:rPr>
          <w:rFonts w:ascii="Arial" w:eastAsia="Arial" w:hAnsi="Arial" w:cs="Arial"/>
          <w:i/>
          <w:color w:val="000000"/>
          <w:sz w:val="20"/>
          <w:szCs w:val="20"/>
          <w:lang w:val="en-US"/>
        </w:rPr>
        <w:t xml:space="preserve"> They measure long-term changes. The change must be positive and may refer to a constructive behavioral change in people or a direct change in the environment, among others. It is possible that the impacts presented may not be achieved during the course of this project, but it is important to indicate what is expected as a long-term impact. Some of the impact indicators may be the same as the Phase III objective indicators, but there may also be additional indicators.</w:t>
      </w:r>
    </w:p>
    <w:p w14:paraId="4B5A9176" w14:textId="02E78029" w:rsidR="00174A40" w:rsidRDefault="00802E17">
      <w:pPr>
        <w:pBdr>
          <w:top w:val="nil"/>
          <w:left w:val="nil"/>
          <w:bottom w:val="nil"/>
          <w:right w:val="nil"/>
          <w:between w:val="nil"/>
        </w:pBdr>
        <w:ind w:left="426"/>
        <w:jc w:val="both"/>
        <w:rPr>
          <w:rFonts w:ascii="Arial" w:eastAsia="Arial" w:hAnsi="Arial" w:cs="Arial"/>
          <w:i/>
          <w:color w:val="000000"/>
          <w:sz w:val="20"/>
          <w:szCs w:val="20"/>
          <w:lang w:val="en-US"/>
        </w:rPr>
      </w:pPr>
      <w:r w:rsidRPr="006E0135">
        <w:rPr>
          <w:rFonts w:ascii="Arial" w:eastAsia="Arial" w:hAnsi="Arial" w:cs="Arial"/>
          <w:i/>
          <w:color w:val="000000"/>
          <w:sz w:val="20"/>
          <w:szCs w:val="20"/>
          <w:lang w:val="en-US"/>
        </w:rPr>
        <w:t>Remember to link the impact indicators (II) in column AA only to the project SOs, not to the activities or ERs. Each SO must have at least one II, but may include more than one II per SO, if necessary. Include in column AB the baseline value of the II at the beginning of the project. Its value can be zero if it is something that has not been done before. Include in column AC the target value of the II you want to achieve at the end of the project. Column AD, labeled "indicator result," should not be filled out in the PP. It is included in the PDT to follow up on the IIs once the PP is approved. This will later be included in the reports. When submitting your PP, these cells should be zeroed.</w:t>
      </w:r>
    </w:p>
    <w:p w14:paraId="062C6436" w14:textId="77777777" w:rsidR="004C7F73" w:rsidRPr="00537486" w:rsidRDefault="004C7F73">
      <w:pPr>
        <w:pBdr>
          <w:top w:val="nil"/>
          <w:left w:val="nil"/>
          <w:bottom w:val="nil"/>
          <w:right w:val="nil"/>
          <w:between w:val="nil"/>
        </w:pBdr>
        <w:ind w:left="426"/>
        <w:jc w:val="both"/>
        <w:rPr>
          <w:rFonts w:ascii="Arial" w:eastAsia="Arial" w:hAnsi="Arial" w:cs="Arial"/>
          <w:i/>
          <w:color w:val="000000"/>
          <w:sz w:val="16"/>
          <w:szCs w:val="16"/>
          <w:lang w:val="en-US"/>
        </w:rPr>
      </w:pPr>
    </w:p>
    <w:p w14:paraId="6C8B4178" w14:textId="700D31C0" w:rsidR="00174A40" w:rsidRPr="004C7F73" w:rsidRDefault="00802E17">
      <w:pPr>
        <w:numPr>
          <w:ilvl w:val="0"/>
          <w:numId w:val="5"/>
        </w:numPr>
        <w:pBdr>
          <w:top w:val="nil"/>
          <w:left w:val="nil"/>
          <w:bottom w:val="nil"/>
          <w:right w:val="nil"/>
          <w:between w:val="nil"/>
        </w:pBdr>
        <w:ind w:left="426"/>
        <w:jc w:val="both"/>
        <w:rPr>
          <w:rFonts w:ascii="Calibri" w:eastAsia="Calibri" w:hAnsi="Calibri" w:cs="Calibri"/>
          <w:sz w:val="22"/>
          <w:szCs w:val="22"/>
          <w:lang w:val="en-US"/>
        </w:rPr>
      </w:pPr>
      <w:r w:rsidRPr="006E0135">
        <w:rPr>
          <w:rFonts w:ascii="Arial" w:eastAsia="Arial" w:hAnsi="Arial" w:cs="Arial"/>
          <w:b/>
          <w:i/>
          <w:color w:val="000000"/>
          <w:sz w:val="20"/>
          <w:szCs w:val="20"/>
          <w:lang w:val="en-US"/>
        </w:rPr>
        <w:lastRenderedPageBreak/>
        <w:t>Assumptions:</w:t>
      </w:r>
      <w:r w:rsidRPr="006E0135">
        <w:rPr>
          <w:rFonts w:ascii="Arial" w:eastAsia="Arial" w:hAnsi="Arial" w:cs="Arial"/>
          <w:i/>
          <w:color w:val="000000"/>
          <w:sz w:val="20"/>
          <w:szCs w:val="20"/>
          <w:lang w:val="en-US"/>
        </w:rPr>
        <w:t xml:space="preserve"> Define in column AE the preconditions, if any, that must be in place in order to develop the project. Significant events, conditions, or decisions necessary for long-term sustainability.</w:t>
      </w:r>
    </w:p>
    <w:p w14:paraId="453A842F" w14:textId="77777777" w:rsidR="004C7F73" w:rsidRPr="00537486" w:rsidRDefault="004C7F73" w:rsidP="004C7F73">
      <w:pPr>
        <w:pBdr>
          <w:top w:val="nil"/>
          <w:left w:val="nil"/>
          <w:bottom w:val="nil"/>
          <w:right w:val="nil"/>
          <w:between w:val="nil"/>
        </w:pBdr>
        <w:ind w:left="426"/>
        <w:jc w:val="both"/>
        <w:rPr>
          <w:rFonts w:ascii="Calibri" w:eastAsia="Calibri" w:hAnsi="Calibri" w:cs="Calibri"/>
          <w:sz w:val="16"/>
          <w:szCs w:val="16"/>
          <w:lang w:val="en-US"/>
        </w:rPr>
      </w:pPr>
    </w:p>
    <w:p w14:paraId="355B7E1F" w14:textId="77777777" w:rsidR="00174A40" w:rsidRDefault="00802E17">
      <w:pPr>
        <w:numPr>
          <w:ilvl w:val="0"/>
          <w:numId w:val="5"/>
        </w:numPr>
        <w:pBdr>
          <w:top w:val="nil"/>
          <w:left w:val="nil"/>
          <w:bottom w:val="nil"/>
          <w:right w:val="nil"/>
          <w:between w:val="nil"/>
        </w:pBdr>
        <w:ind w:left="426"/>
        <w:jc w:val="both"/>
        <w:rPr>
          <w:rFonts w:ascii="Arial" w:eastAsia="Arial" w:hAnsi="Arial" w:cs="Arial"/>
          <w:i/>
          <w:color w:val="000000"/>
          <w:sz w:val="20"/>
          <w:szCs w:val="20"/>
        </w:rPr>
      </w:pPr>
      <w:r w:rsidRPr="006E0135">
        <w:rPr>
          <w:rFonts w:ascii="Arial" w:eastAsia="Arial" w:hAnsi="Arial" w:cs="Arial"/>
          <w:b/>
          <w:i/>
          <w:sz w:val="20"/>
          <w:szCs w:val="20"/>
          <w:lang w:val="en-US"/>
        </w:rPr>
        <w:t>Project's</w:t>
      </w:r>
      <w:r w:rsidRPr="006E0135">
        <w:rPr>
          <w:rFonts w:ascii="Arial" w:eastAsia="Arial" w:hAnsi="Arial" w:cs="Arial"/>
          <w:b/>
          <w:i/>
          <w:color w:val="000000"/>
          <w:sz w:val="20"/>
          <w:szCs w:val="20"/>
          <w:lang w:val="en-US"/>
        </w:rPr>
        <w:t xml:space="preserve"> progress percentage:</w:t>
      </w:r>
      <w:r w:rsidRPr="006E0135">
        <w:rPr>
          <w:rFonts w:ascii="Arial" w:eastAsia="Arial" w:hAnsi="Arial" w:cs="Arial"/>
          <w:i/>
          <w:color w:val="000000"/>
          <w:sz w:val="20"/>
          <w:szCs w:val="20"/>
          <w:lang w:val="en-US"/>
        </w:rPr>
        <w:t xml:space="preserve"> The AF column should not be completed as part of the PP. It is included in the PDT to monitor the progress of the project once the PP is approved. It will be subsequently included in the reports. The </w:t>
      </w:r>
      <w:r w:rsidRPr="006E0135">
        <w:rPr>
          <w:rFonts w:ascii="Arial" w:eastAsia="Arial" w:hAnsi="Arial" w:cs="Arial"/>
          <w:i/>
          <w:sz w:val="20"/>
          <w:szCs w:val="20"/>
          <w:lang w:val="en-US"/>
        </w:rPr>
        <w:t>project's</w:t>
      </w:r>
      <w:r w:rsidRPr="006E0135">
        <w:rPr>
          <w:rFonts w:ascii="Arial" w:eastAsia="Arial" w:hAnsi="Arial" w:cs="Arial"/>
          <w:i/>
          <w:color w:val="000000"/>
          <w:sz w:val="20"/>
          <w:szCs w:val="20"/>
          <w:lang w:val="en-US"/>
        </w:rPr>
        <w:t xml:space="preserve"> progress percentage value is automatically calculated when the information is entered in the columns corresponding to the activity performance indicator. </w:t>
      </w:r>
      <w:r>
        <w:rPr>
          <w:rFonts w:ascii="Arial" w:eastAsia="Arial" w:hAnsi="Arial" w:cs="Arial"/>
          <w:i/>
          <w:color w:val="000000"/>
          <w:sz w:val="20"/>
          <w:szCs w:val="20"/>
        </w:rPr>
        <w:t>Please do not modify the formula.</w:t>
      </w:r>
    </w:p>
    <w:p w14:paraId="120249E6" w14:textId="77777777" w:rsidR="00174A40" w:rsidRPr="00537486" w:rsidRDefault="00174A40">
      <w:pPr>
        <w:pBdr>
          <w:top w:val="nil"/>
          <w:left w:val="nil"/>
          <w:bottom w:val="nil"/>
          <w:right w:val="nil"/>
          <w:between w:val="nil"/>
        </w:pBdr>
        <w:ind w:left="720"/>
        <w:jc w:val="both"/>
        <w:rPr>
          <w:rFonts w:ascii="Arial" w:eastAsia="Arial" w:hAnsi="Arial" w:cs="Arial"/>
          <w:i/>
          <w:sz w:val="16"/>
          <w:szCs w:val="16"/>
        </w:rPr>
      </w:pPr>
    </w:p>
    <w:p w14:paraId="7CD9BFD6" w14:textId="77777777" w:rsidR="00174A40" w:rsidRPr="008A4C5C" w:rsidRDefault="00802E17">
      <w:pPr>
        <w:pBdr>
          <w:top w:val="nil"/>
          <w:left w:val="nil"/>
          <w:bottom w:val="nil"/>
          <w:right w:val="nil"/>
          <w:between w:val="nil"/>
        </w:pBdr>
        <w:spacing w:after="240"/>
        <w:jc w:val="both"/>
        <w:rPr>
          <w:rFonts w:ascii="Arial" w:eastAsia="Arial" w:hAnsi="Arial" w:cs="Arial"/>
          <w:i/>
          <w:color w:val="000000"/>
          <w:sz w:val="20"/>
          <w:szCs w:val="20"/>
          <w:lang w:val="en-US"/>
        </w:rPr>
      </w:pPr>
      <w:r w:rsidRPr="008A4C5C">
        <w:rPr>
          <w:rFonts w:ascii="Arial" w:eastAsia="Arial" w:hAnsi="Arial" w:cs="Arial"/>
          <w:b/>
          <w:i/>
          <w:color w:val="000000"/>
          <w:sz w:val="20"/>
          <w:szCs w:val="20"/>
          <w:lang w:val="en-US"/>
        </w:rPr>
        <w:t>Worksheet tab 3.</w:t>
      </w:r>
      <w:r w:rsidRPr="008A4C5C">
        <w:rPr>
          <w:rFonts w:ascii="Arial" w:eastAsia="Arial" w:hAnsi="Arial" w:cs="Arial"/>
          <w:i/>
          <w:color w:val="000000"/>
          <w:sz w:val="20"/>
          <w:szCs w:val="20"/>
          <w:lang w:val="en-US"/>
        </w:rPr>
        <w:t xml:space="preserve"> This tab is used to indicate the contribution of your project to Phase III indicators. It includes the Phase III Logical Framework: in column A, the objective and the 3 results are presented, and in column B, the objective (3) and result (6) indicators to which your project can contribute. Your project must contribute to the following Phase III indicators:</w:t>
      </w:r>
    </w:p>
    <w:p w14:paraId="48A1794A" w14:textId="77777777" w:rsidR="00174A40" w:rsidRPr="008A4C5C" w:rsidRDefault="00802E17">
      <w:pPr>
        <w:numPr>
          <w:ilvl w:val="0"/>
          <w:numId w:val="7"/>
        </w:numPr>
        <w:pBdr>
          <w:top w:val="nil"/>
          <w:left w:val="nil"/>
          <w:bottom w:val="nil"/>
          <w:right w:val="nil"/>
          <w:between w:val="nil"/>
        </w:pBdr>
        <w:jc w:val="both"/>
        <w:rPr>
          <w:rFonts w:ascii="Arial" w:eastAsia="Arial" w:hAnsi="Arial" w:cs="Arial"/>
          <w:i/>
          <w:color w:val="000000"/>
          <w:sz w:val="20"/>
          <w:szCs w:val="20"/>
          <w:lang w:val="en-US"/>
        </w:rPr>
      </w:pPr>
      <w:r w:rsidRPr="008A4C5C">
        <w:rPr>
          <w:rFonts w:ascii="Arial" w:eastAsia="Arial" w:hAnsi="Arial" w:cs="Arial"/>
          <w:i/>
          <w:color w:val="000000"/>
          <w:sz w:val="20"/>
          <w:szCs w:val="20"/>
          <w:lang w:val="en-US"/>
        </w:rPr>
        <w:t>Projects under funding line 1: Indicator O1: Area in hectares with better conservation</w:t>
      </w:r>
    </w:p>
    <w:p w14:paraId="75B6F228" w14:textId="77777777" w:rsidR="00174A40" w:rsidRPr="008A4C5C" w:rsidRDefault="00802E17">
      <w:pPr>
        <w:numPr>
          <w:ilvl w:val="0"/>
          <w:numId w:val="7"/>
        </w:numPr>
        <w:pBdr>
          <w:top w:val="nil"/>
          <w:left w:val="nil"/>
          <w:bottom w:val="nil"/>
          <w:right w:val="nil"/>
          <w:between w:val="nil"/>
        </w:pBdr>
        <w:spacing w:after="240"/>
        <w:jc w:val="both"/>
        <w:rPr>
          <w:rFonts w:ascii="Arial" w:eastAsia="Arial" w:hAnsi="Arial" w:cs="Arial"/>
          <w:i/>
          <w:color w:val="000000"/>
          <w:sz w:val="20"/>
          <w:szCs w:val="20"/>
          <w:lang w:val="en-US"/>
        </w:rPr>
      </w:pPr>
      <w:r w:rsidRPr="008A4C5C">
        <w:rPr>
          <w:rFonts w:ascii="Arial" w:eastAsia="Arial" w:hAnsi="Arial" w:cs="Arial"/>
          <w:i/>
          <w:color w:val="000000"/>
          <w:sz w:val="20"/>
          <w:szCs w:val="20"/>
          <w:lang w:val="en-US"/>
        </w:rPr>
        <w:t>Projects under funding line 2: Indicator O2: Area of relevant ecosystems with more sustainable use</w:t>
      </w:r>
    </w:p>
    <w:p w14:paraId="0674E66A" w14:textId="77777777" w:rsidR="00174A40" w:rsidRPr="008A4C5C" w:rsidRDefault="00802E17">
      <w:pPr>
        <w:pBdr>
          <w:top w:val="nil"/>
          <w:left w:val="nil"/>
          <w:bottom w:val="nil"/>
          <w:right w:val="nil"/>
          <w:between w:val="nil"/>
        </w:pBdr>
        <w:spacing w:after="240"/>
        <w:jc w:val="both"/>
        <w:rPr>
          <w:rFonts w:ascii="Arial" w:eastAsia="Arial" w:hAnsi="Arial" w:cs="Arial"/>
          <w:i/>
          <w:color w:val="000000"/>
          <w:sz w:val="20"/>
          <w:szCs w:val="20"/>
          <w:lang w:val="en-US"/>
        </w:rPr>
      </w:pPr>
      <w:r w:rsidRPr="008A4C5C">
        <w:rPr>
          <w:rFonts w:ascii="Arial" w:eastAsia="Arial" w:hAnsi="Arial" w:cs="Arial"/>
          <w:i/>
          <w:color w:val="000000"/>
          <w:sz w:val="20"/>
          <w:szCs w:val="20"/>
          <w:lang w:val="en-US"/>
        </w:rPr>
        <w:t>You must also contribute to at least 2 additional indicators of the Phase III Logical Framework, which you can select from the list and mark with an X in Column C.</w:t>
      </w:r>
    </w:p>
    <w:p w14:paraId="2D2F41E0" w14:textId="0C28C828" w:rsidR="00174A40" w:rsidRPr="008A4C5C" w:rsidRDefault="00802E17" w:rsidP="00537486">
      <w:pPr>
        <w:pBdr>
          <w:top w:val="nil"/>
          <w:left w:val="nil"/>
          <w:bottom w:val="nil"/>
          <w:right w:val="nil"/>
          <w:between w:val="nil"/>
        </w:pBdr>
        <w:spacing w:after="240"/>
        <w:jc w:val="both"/>
        <w:rPr>
          <w:rFonts w:ascii="Arial" w:eastAsia="Arial" w:hAnsi="Arial" w:cs="Arial"/>
          <w:b/>
          <w:lang w:val="en-US"/>
        </w:rPr>
      </w:pPr>
      <w:r w:rsidRPr="008A4C5C">
        <w:rPr>
          <w:rFonts w:ascii="Arial" w:eastAsia="Arial" w:hAnsi="Arial" w:cs="Arial"/>
          <w:i/>
          <w:color w:val="000000"/>
          <w:sz w:val="20"/>
          <w:szCs w:val="20"/>
          <w:lang w:val="en-US"/>
        </w:rPr>
        <w:t>For each mandatory and additional selected indicator, you must complete columns D and E indicating your baseline at the beginning of the project and the target indicator value you expect to achieve at the end of your project.</w:t>
      </w:r>
    </w:p>
    <w:p w14:paraId="08FEF0FD" w14:textId="77777777" w:rsidR="00174A40" w:rsidRPr="008A4C5C" w:rsidRDefault="00802E17">
      <w:pPr>
        <w:rPr>
          <w:rFonts w:ascii="Arial" w:eastAsia="Arial" w:hAnsi="Arial" w:cs="Arial"/>
          <w:b/>
          <w:lang w:val="en-US"/>
        </w:rPr>
      </w:pPr>
      <w:r w:rsidRPr="008A4C5C">
        <w:rPr>
          <w:rFonts w:ascii="Arial" w:eastAsia="Arial" w:hAnsi="Arial" w:cs="Arial"/>
          <w:b/>
          <w:lang w:val="en-US"/>
        </w:rPr>
        <w:t>Annex 2. Project Budget</w:t>
      </w:r>
    </w:p>
    <w:p w14:paraId="376FDFBF" w14:textId="77777777" w:rsidR="00174A40" w:rsidRPr="008A4C5C" w:rsidRDefault="00174A40">
      <w:pPr>
        <w:pBdr>
          <w:top w:val="nil"/>
          <w:left w:val="nil"/>
          <w:bottom w:val="nil"/>
          <w:right w:val="nil"/>
          <w:between w:val="nil"/>
        </w:pBdr>
        <w:jc w:val="both"/>
        <w:rPr>
          <w:rFonts w:ascii="Arial" w:eastAsia="Arial" w:hAnsi="Arial" w:cs="Arial"/>
          <w:i/>
          <w:color w:val="000000"/>
          <w:sz w:val="20"/>
          <w:szCs w:val="20"/>
          <w:lang w:val="en-US"/>
        </w:rPr>
      </w:pPr>
    </w:p>
    <w:p w14:paraId="59E760F3" w14:textId="77777777" w:rsidR="00174A40" w:rsidRPr="008A4C5C" w:rsidRDefault="00802E17">
      <w:pPr>
        <w:pBdr>
          <w:top w:val="nil"/>
          <w:left w:val="nil"/>
          <w:bottom w:val="nil"/>
          <w:right w:val="nil"/>
          <w:between w:val="nil"/>
        </w:pBdr>
        <w:spacing w:after="240"/>
        <w:jc w:val="both"/>
        <w:rPr>
          <w:rFonts w:ascii="Arial" w:eastAsia="Arial" w:hAnsi="Arial" w:cs="Arial"/>
          <w:i/>
          <w:color w:val="000000"/>
          <w:sz w:val="20"/>
          <w:szCs w:val="20"/>
          <w:lang w:val="en-US"/>
        </w:rPr>
      </w:pPr>
      <w:r w:rsidRPr="008A4C5C">
        <w:rPr>
          <w:rFonts w:ascii="Arial" w:eastAsia="Arial" w:hAnsi="Arial" w:cs="Arial"/>
          <w:b/>
          <w:i/>
          <w:color w:val="000000"/>
          <w:sz w:val="20"/>
          <w:szCs w:val="20"/>
          <w:lang w:val="en-US"/>
        </w:rPr>
        <w:t>Worksheet tab 1</w:t>
      </w:r>
      <w:r w:rsidRPr="008A4C5C">
        <w:rPr>
          <w:rFonts w:ascii="Arial" w:eastAsia="Arial" w:hAnsi="Arial" w:cs="Arial"/>
          <w:i/>
          <w:color w:val="000000"/>
          <w:sz w:val="20"/>
          <w:szCs w:val="20"/>
          <w:lang w:val="en-US"/>
        </w:rPr>
        <w:t>. This tab includes the instructions on how to fill out Annex 2.</w:t>
      </w:r>
    </w:p>
    <w:p w14:paraId="1C7F3DD2" w14:textId="77777777"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b/>
          <w:i/>
          <w:color w:val="000000"/>
          <w:sz w:val="20"/>
          <w:szCs w:val="20"/>
          <w:lang w:val="en-US"/>
        </w:rPr>
        <w:t>Worksheet tab 2</w:t>
      </w:r>
      <w:r w:rsidRPr="008A4C5C">
        <w:rPr>
          <w:rFonts w:ascii="Arial" w:eastAsia="Arial" w:hAnsi="Arial" w:cs="Arial"/>
          <w:i/>
          <w:color w:val="000000"/>
          <w:sz w:val="20"/>
          <w:szCs w:val="20"/>
          <w:lang w:val="en-US"/>
        </w:rPr>
        <w:t>. The total project budget should be included in this tab. The template provides examples that must be deleted. Indicate the exchange rate applied.</w:t>
      </w:r>
    </w:p>
    <w:p w14:paraId="58735836" w14:textId="77777777"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i/>
          <w:sz w:val="20"/>
          <w:szCs w:val="20"/>
          <w:lang w:val="en-US"/>
        </w:rPr>
        <w:t>The budget must: (a) be reasonable, (b) be clear, (c) describe each budget item, (d) be easy to understand, (e) be mathematically correct, and (f) reflect the needs of the proposal.</w:t>
      </w:r>
    </w:p>
    <w:p w14:paraId="5C0BEEED" w14:textId="77777777" w:rsidR="00174A40" w:rsidRPr="008A4C5C" w:rsidRDefault="00802E17">
      <w:pPr>
        <w:pBdr>
          <w:top w:val="nil"/>
          <w:left w:val="nil"/>
          <w:bottom w:val="nil"/>
          <w:right w:val="nil"/>
          <w:between w:val="nil"/>
        </w:pBdr>
        <w:spacing w:after="280"/>
        <w:ind w:right="1"/>
        <w:jc w:val="both"/>
        <w:rPr>
          <w:rFonts w:ascii="Arial" w:eastAsia="Arial" w:hAnsi="Arial" w:cs="Arial"/>
          <w:i/>
          <w:sz w:val="20"/>
          <w:szCs w:val="20"/>
          <w:lang w:val="en-US"/>
        </w:rPr>
      </w:pPr>
      <w:r w:rsidRPr="008A4C5C">
        <w:rPr>
          <w:rFonts w:ascii="Arial" w:eastAsia="Arial" w:hAnsi="Arial" w:cs="Arial"/>
          <w:i/>
          <w:sz w:val="20"/>
          <w:szCs w:val="20"/>
          <w:lang w:val="en-US"/>
        </w:rPr>
        <w:t xml:space="preserve">Phase III </w:t>
      </w:r>
      <w:r w:rsidRPr="008A4C5C">
        <w:rPr>
          <w:rFonts w:ascii="Arial" w:eastAsia="Arial" w:hAnsi="Arial" w:cs="Arial"/>
          <w:b/>
          <w:i/>
          <w:sz w:val="20"/>
          <w:szCs w:val="20"/>
          <w:lang w:val="en-US"/>
        </w:rPr>
        <w:t>does not cover the proponent's salaries or recurring expenditures</w:t>
      </w:r>
      <w:r w:rsidRPr="008A4C5C">
        <w:rPr>
          <w:rFonts w:ascii="Arial" w:eastAsia="Arial" w:hAnsi="Arial" w:cs="Arial"/>
          <w:i/>
          <w:sz w:val="20"/>
          <w:szCs w:val="20"/>
          <w:lang w:val="en-US"/>
        </w:rPr>
        <w:t>, but this information must be included beginning from row 6 of the budget as part of the matching funds.</w:t>
      </w:r>
    </w:p>
    <w:p w14:paraId="50D9D5BC" w14:textId="77777777"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i/>
          <w:sz w:val="20"/>
          <w:szCs w:val="20"/>
          <w:lang w:val="en-US"/>
        </w:rPr>
        <w:t>In columns B-E, include in the corresponding box the SOs, ERs, activities, and Phase III results to which your PP contributes, as you included them in the PDT. If the same activity contributes to more than one Phase III result (as exemplified for SO 1), break down the expenditure for each Phase III result beginning from column E, calculating the total cost per activity and ER.</w:t>
      </w:r>
    </w:p>
    <w:p w14:paraId="4FE96CC1" w14:textId="05353726"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i/>
          <w:sz w:val="20"/>
          <w:szCs w:val="20"/>
          <w:lang w:val="en-US"/>
        </w:rPr>
        <w:t>In columns F and G, respectively, describe and select the allowed expense for each of the activities to be performed. For the same activity, there may be more than one allowed expense</w:t>
      </w:r>
      <w:r w:rsidR="004C7F73">
        <w:rPr>
          <w:lang w:val="en-US"/>
        </w:rPr>
        <w:t xml:space="preserve"> </w:t>
      </w:r>
      <w:r w:rsidRPr="008A4C5C">
        <w:rPr>
          <w:rFonts w:ascii="Arial" w:eastAsia="Arial" w:hAnsi="Arial" w:cs="Arial"/>
          <w:i/>
          <w:sz w:val="20"/>
          <w:szCs w:val="20"/>
          <w:lang w:val="en-US"/>
        </w:rPr>
        <w:t>(as indicated in example A.2.3.1.). In these cases, break down each expense by adding a row.</w:t>
      </w:r>
    </w:p>
    <w:p w14:paraId="48FE11B0" w14:textId="77777777" w:rsidR="00174A40" w:rsidRPr="008A4C5C" w:rsidRDefault="00802E17">
      <w:pPr>
        <w:pBdr>
          <w:top w:val="nil"/>
          <w:left w:val="nil"/>
          <w:bottom w:val="nil"/>
          <w:right w:val="nil"/>
          <w:between w:val="nil"/>
        </w:pBdr>
        <w:spacing w:after="240"/>
        <w:ind w:right="1"/>
        <w:jc w:val="both"/>
        <w:rPr>
          <w:rFonts w:ascii="Arial" w:eastAsia="Arial" w:hAnsi="Arial" w:cs="Arial"/>
          <w:i/>
          <w:sz w:val="20"/>
          <w:szCs w:val="20"/>
          <w:lang w:val="en-US"/>
        </w:rPr>
      </w:pPr>
      <w:r w:rsidRPr="008A4C5C">
        <w:rPr>
          <w:rFonts w:ascii="Arial" w:eastAsia="Arial" w:hAnsi="Arial" w:cs="Arial"/>
          <w:i/>
          <w:sz w:val="20"/>
          <w:szCs w:val="20"/>
          <w:lang w:val="en-US"/>
        </w:rPr>
        <w:t>Detail the budget in US$ for the total project cost (column K), clearly specifying for each expense what is the amount being requested from MAR Fund (columns L-O), what is the amount of matching funds that will be provided by other donors and managed by the proponent (columns P and Q), and what is the amount of matching funds that the proponent is contributing (R and S), and finally indicating in column T the total amount of matching funds.</w:t>
      </w:r>
    </w:p>
    <w:p w14:paraId="55F96427" w14:textId="77777777" w:rsidR="00174A40" w:rsidRPr="008A4C5C" w:rsidRDefault="00802E17">
      <w:pPr>
        <w:jc w:val="both"/>
        <w:rPr>
          <w:rFonts w:ascii="Arial" w:eastAsia="Arial" w:hAnsi="Arial" w:cs="Arial"/>
          <w:i/>
          <w:sz w:val="20"/>
          <w:szCs w:val="20"/>
          <w:lang w:val="en-US"/>
        </w:rPr>
      </w:pPr>
      <w:r w:rsidRPr="008A4C5C">
        <w:rPr>
          <w:rFonts w:ascii="Arial" w:eastAsia="Arial" w:hAnsi="Arial" w:cs="Arial"/>
          <w:i/>
          <w:sz w:val="20"/>
          <w:szCs w:val="20"/>
          <w:lang w:val="en-US"/>
        </w:rPr>
        <w:lastRenderedPageBreak/>
        <w:t>In column U, detailed explanatory notes should be included to indicate how each amount was calculated (unit costs) and the needs or use of the allowed expenses. It is important to indicate the matching funds in terms of the cost or percentage of the total cost that will be applied to the project. For example, if a vehicle will be used for the project, the matching contribution is</w:t>
      </w:r>
      <w:r w:rsidRPr="008A4C5C">
        <w:rPr>
          <w:lang w:val="en-US"/>
        </w:rPr>
        <w:t xml:space="preserve"> </w:t>
      </w:r>
      <w:r w:rsidRPr="008A4C5C">
        <w:rPr>
          <w:rFonts w:ascii="Arial" w:eastAsia="Arial" w:hAnsi="Arial" w:cs="Arial"/>
          <w:i/>
          <w:sz w:val="20"/>
          <w:szCs w:val="20"/>
          <w:lang w:val="en-US"/>
        </w:rPr>
        <w:t>equivalent to the percentage of the value of the vehicle that contributes to the project activities, not necessarily the total value of the vehicle. Columns V and W will be completed, if necessary, with occasional comments from the proponent and MAR Fund, respectively.</w:t>
      </w:r>
    </w:p>
    <w:p w14:paraId="5B84167D" w14:textId="77777777" w:rsidR="00174A40" w:rsidRPr="008A4C5C" w:rsidRDefault="00174A40">
      <w:pPr>
        <w:jc w:val="both"/>
        <w:rPr>
          <w:rFonts w:ascii="Arial" w:eastAsia="Arial" w:hAnsi="Arial" w:cs="Arial"/>
          <w:i/>
          <w:sz w:val="20"/>
          <w:szCs w:val="20"/>
          <w:lang w:val="en-US"/>
        </w:rPr>
      </w:pPr>
    </w:p>
    <w:p w14:paraId="755FAFF2" w14:textId="77777777" w:rsidR="00174A40" w:rsidRPr="008A4C5C" w:rsidRDefault="00802E17">
      <w:pPr>
        <w:jc w:val="both"/>
        <w:rPr>
          <w:rFonts w:ascii="Arial" w:eastAsia="Arial" w:hAnsi="Arial" w:cs="Arial"/>
          <w:b/>
          <w:sz w:val="20"/>
          <w:szCs w:val="20"/>
          <w:lang w:val="en-US"/>
        </w:rPr>
      </w:pPr>
      <w:r w:rsidRPr="008A4C5C">
        <w:rPr>
          <w:rFonts w:ascii="Arial" w:eastAsia="Arial" w:hAnsi="Arial" w:cs="Arial"/>
          <w:i/>
          <w:sz w:val="20"/>
          <w:szCs w:val="20"/>
          <w:lang w:val="en-US"/>
        </w:rPr>
        <w:t>Direct CMPA administrative expenses may be included, starting in cell F59, describing and selecting the expense to be incurred for each year of project implementation. Examples of such expenses are included in worksheet tab 2.</w:t>
      </w:r>
    </w:p>
    <w:p w14:paraId="72EDBE63" w14:textId="77777777" w:rsidR="00174A40" w:rsidRPr="008A4C5C" w:rsidRDefault="00174A40">
      <w:pPr>
        <w:jc w:val="both"/>
        <w:rPr>
          <w:rFonts w:ascii="Arial" w:eastAsia="Arial" w:hAnsi="Arial" w:cs="Arial"/>
          <w:b/>
          <w:sz w:val="20"/>
          <w:szCs w:val="20"/>
          <w:lang w:val="en-US"/>
        </w:rPr>
      </w:pPr>
    </w:p>
    <w:p w14:paraId="25ADD653" w14:textId="77777777" w:rsidR="00174A40" w:rsidRPr="008A4C5C" w:rsidRDefault="00802E17">
      <w:pPr>
        <w:pBdr>
          <w:top w:val="nil"/>
          <w:left w:val="nil"/>
          <w:bottom w:val="nil"/>
          <w:right w:val="nil"/>
          <w:between w:val="nil"/>
        </w:pBdr>
        <w:spacing w:after="280"/>
        <w:ind w:right="1"/>
        <w:jc w:val="both"/>
        <w:rPr>
          <w:rFonts w:ascii="Arial" w:eastAsia="Arial" w:hAnsi="Arial" w:cs="Arial"/>
          <w:i/>
          <w:sz w:val="20"/>
          <w:szCs w:val="20"/>
          <w:lang w:val="en-US"/>
        </w:rPr>
      </w:pPr>
      <w:r w:rsidRPr="008A4C5C">
        <w:rPr>
          <w:rFonts w:ascii="Arial" w:eastAsia="Arial" w:hAnsi="Arial" w:cs="Arial"/>
          <w:i/>
          <w:sz w:val="20"/>
          <w:szCs w:val="20"/>
          <w:lang w:val="en-US"/>
        </w:rPr>
        <w:t>CMPAs whose project is administered by a Civil Society Organization (CSO) may include, starting in cell F68, the actual cost of administering the project for each year of implementation as a percentage, which should not exceed 10% of the total cost of the grant awarded by MAR Fund.</w:t>
      </w:r>
    </w:p>
    <w:p w14:paraId="1903F975" w14:textId="77777777"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b/>
          <w:i/>
          <w:color w:val="000000"/>
          <w:sz w:val="20"/>
          <w:szCs w:val="20"/>
          <w:lang w:val="en-US"/>
        </w:rPr>
        <w:t xml:space="preserve">Worksheet tab 3. </w:t>
      </w:r>
      <w:r w:rsidRPr="008A4C5C">
        <w:rPr>
          <w:rFonts w:ascii="Arial" w:eastAsia="Arial" w:hAnsi="Arial" w:cs="Arial"/>
          <w:i/>
          <w:color w:val="000000"/>
          <w:sz w:val="20"/>
          <w:szCs w:val="20"/>
          <w:lang w:val="en-US"/>
        </w:rPr>
        <w:t>This tab should include the budget for the first year of implementation, following the same instructions as in tab 2.</w:t>
      </w:r>
    </w:p>
    <w:p w14:paraId="4885C609" w14:textId="77777777" w:rsidR="00174A40" w:rsidRPr="008A4C5C" w:rsidRDefault="00802E17">
      <w:pPr>
        <w:pBdr>
          <w:top w:val="nil"/>
          <w:left w:val="nil"/>
          <w:bottom w:val="nil"/>
          <w:right w:val="nil"/>
          <w:between w:val="nil"/>
        </w:pBdr>
        <w:spacing w:after="240"/>
        <w:jc w:val="both"/>
        <w:rPr>
          <w:rFonts w:ascii="Arial" w:eastAsia="Arial" w:hAnsi="Arial" w:cs="Arial"/>
          <w:i/>
          <w:sz w:val="20"/>
          <w:szCs w:val="20"/>
          <w:lang w:val="en-US"/>
        </w:rPr>
      </w:pPr>
      <w:r w:rsidRPr="008A4C5C">
        <w:rPr>
          <w:rFonts w:ascii="Arial" w:eastAsia="Arial" w:hAnsi="Arial" w:cs="Arial"/>
          <w:b/>
          <w:i/>
          <w:sz w:val="20"/>
          <w:szCs w:val="20"/>
          <w:lang w:val="en-US"/>
        </w:rPr>
        <w:t>Worksheet tab 4.</w:t>
      </w:r>
      <w:r w:rsidRPr="008A4C5C">
        <w:rPr>
          <w:rFonts w:ascii="Arial" w:eastAsia="Arial" w:hAnsi="Arial" w:cs="Arial"/>
          <w:i/>
          <w:sz w:val="20"/>
          <w:szCs w:val="20"/>
          <w:lang w:val="en-US"/>
        </w:rPr>
        <w:t xml:space="preserve"> This tab should include the sources of matching funds. At least 20% of the total project budget is required as matching contributions (in-kind and/or cash).</w:t>
      </w:r>
    </w:p>
    <w:p w14:paraId="4F0B1A84" w14:textId="77777777" w:rsidR="00174A40" w:rsidRPr="008A4C5C" w:rsidRDefault="00802E17">
      <w:pPr>
        <w:jc w:val="both"/>
        <w:rPr>
          <w:rFonts w:ascii="Arial" w:eastAsia="Arial" w:hAnsi="Arial" w:cs="Arial"/>
          <w:i/>
          <w:sz w:val="20"/>
          <w:szCs w:val="20"/>
          <w:lang w:val="en-US"/>
        </w:rPr>
      </w:pPr>
      <w:r w:rsidRPr="008A4C5C">
        <w:rPr>
          <w:rFonts w:ascii="Arial" w:eastAsia="Arial" w:hAnsi="Arial" w:cs="Arial"/>
          <w:i/>
          <w:sz w:val="20"/>
          <w:szCs w:val="20"/>
          <w:lang w:val="en-US"/>
        </w:rPr>
        <w:t>Copy in column B the contributions from other donors listed in section 6 of this template, indicating in column C the total amount of each grant; in column D, the amount allocated to this project; in column E, the term of the grant; in column F, the year of the grant; and in column G, the status of matching funds (e.g., whether the proposal is being prepared or is under review, or whether funds have been awarded or disbursed).</w:t>
      </w:r>
    </w:p>
    <w:p w14:paraId="74B2D17A" w14:textId="77777777" w:rsidR="00174A40" w:rsidRPr="008A4C5C" w:rsidRDefault="00174A40">
      <w:pPr>
        <w:rPr>
          <w:rFonts w:ascii="Arial" w:eastAsia="Arial" w:hAnsi="Arial" w:cs="Arial"/>
          <w:b/>
          <w:strike/>
          <w:lang w:val="en-US"/>
        </w:rPr>
      </w:pPr>
    </w:p>
    <w:p w14:paraId="0B1B2F62" w14:textId="7FE99A84" w:rsidR="00174A40" w:rsidRPr="008A4C5C" w:rsidRDefault="00802E17">
      <w:pPr>
        <w:rPr>
          <w:rFonts w:ascii="Arial" w:eastAsia="Arial" w:hAnsi="Arial" w:cs="Arial"/>
          <w:b/>
          <w:color w:val="0070C0"/>
          <w:sz w:val="26"/>
          <w:szCs w:val="26"/>
          <w:lang w:val="en-US"/>
        </w:rPr>
      </w:pPr>
      <w:r w:rsidRPr="008A4C5C">
        <w:rPr>
          <w:rFonts w:ascii="Arial" w:eastAsia="Arial" w:hAnsi="Arial" w:cs="Arial"/>
          <w:b/>
          <w:lang w:val="en-US"/>
        </w:rPr>
        <w:t>Annex 3</w:t>
      </w:r>
      <w:r w:rsidR="00114F78">
        <w:rPr>
          <w:rFonts w:ascii="Arial" w:eastAsia="Arial" w:hAnsi="Arial" w:cs="Arial"/>
          <w:b/>
          <w:lang w:val="en-US"/>
        </w:rPr>
        <w:t>.</w:t>
      </w:r>
      <w:r w:rsidRPr="008A4C5C">
        <w:rPr>
          <w:rFonts w:ascii="Arial" w:eastAsia="Arial" w:hAnsi="Arial" w:cs="Arial"/>
          <w:b/>
          <w:lang w:val="en-US"/>
        </w:rPr>
        <w:t xml:space="preserve"> Environmental and Social Screening Questionnaire </w:t>
      </w:r>
    </w:p>
    <w:p w14:paraId="5F2475EB" w14:textId="13935E48" w:rsidR="00174A40" w:rsidRPr="008A4C5C" w:rsidRDefault="00802E17">
      <w:pPr>
        <w:jc w:val="both"/>
        <w:rPr>
          <w:rFonts w:ascii="Arial" w:eastAsia="Arial" w:hAnsi="Arial" w:cs="Arial"/>
          <w:i/>
          <w:sz w:val="20"/>
          <w:szCs w:val="20"/>
          <w:lang w:val="en-US"/>
        </w:rPr>
      </w:pPr>
      <w:r w:rsidRPr="008A4C5C">
        <w:rPr>
          <w:rFonts w:ascii="Arial" w:eastAsia="Arial" w:hAnsi="Arial" w:cs="Arial"/>
          <w:i/>
          <w:sz w:val="20"/>
          <w:szCs w:val="20"/>
          <w:lang w:val="en-US"/>
        </w:rPr>
        <w:t>Review the Environmental and Social Screening Questionnaire submitted with the CN. If necessary, update the answers in column D, determine the likely risk level in column F, and fill out column R explaining the positive responses in column D, or if you have identified any important document to prepare, or include or mention the protocols you already have. You should not consider match-funded activities in this risk assessment, only those implemented through MAR Fund's financial contribution.</w:t>
      </w:r>
    </w:p>
    <w:p w14:paraId="14CCB07C" w14:textId="77777777" w:rsidR="00174A40" w:rsidRPr="008A4C5C" w:rsidRDefault="00174A40">
      <w:pPr>
        <w:jc w:val="both"/>
        <w:rPr>
          <w:rFonts w:ascii="Arial" w:eastAsia="Arial" w:hAnsi="Arial" w:cs="Arial"/>
          <w:i/>
          <w:sz w:val="20"/>
          <w:szCs w:val="20"/>
          <w:lang w:val="en-US"/>
        </w:rPr>
      </w:pPr>
    </w:p>
    <w:p w14:paraId="0B9B3F0B" w14:textId="77777777" w:rsidR="00174A40" w:rsidRPr="008A4C5C" w:rsidRDefault="00802E17">
      <w:pPr>
        <w:jc w:val="both"/>
        <w:rPr>
          <w:rFonts w:ascii="Arial" w:eastAsia="Arial" w:hAnsi="Arial" w:cs="Arial"/>
          <w:b/>
          <w:lang w:val="en-US"/>
        </w:rPr>
      </w:pPr>
      <w:r w:rsidRPr="008A4C5C">
        <w:rPr>
          <w:rFonts w:ascii="Arial" w:eastAsia="Arial" w:hAnsi="Arial" w:cs="Arial"/>
          <w:b/>
          <w:lang w:val="en-US"/>
        </w:rPr>
        <w:t>Annex 4. Environmental and Social Action Plan (ESAP)</w:t>
      </w:r>
    </w:p>
    <w:p w14:paraId="5DCE5319" w14:textId="77777777" w:rsidR="00174A40" w:rsidRPr="008A4C5C" w:rsidRDefault="00802E17">
      <w:pPr>
        <w:jc w:val="both"/>
        <w:rPr>
          <w:rFonts w:ascii="Arial" w:eastAsia="Arial" w:hAnsi="Arial" w:cs="Arial"/>
          <w:i/>
          <w:sz w:val="20"/>
          <w:szCs w:val="20"/>
          <w:lang w:val="en-US"/>
        </w:rPr>
      </w:pPr>
      <w:r w:rsidRPr="008A4C5C">
        <w:rPr>
          <w:rFonts w:ascii="Arial" w:eastAsia="Arial" w:hAnsi="Arial" w:cs="Arial"/>
          <w:i/>
          <w:sz w:val="20"/>
          <w:szCs w:val="20"/>
          <w:lang w:val="en-US"/>
        </w:rPr>
        <w:t>Based on the template provided in the annex, prepare together with the Project Implementing Unit (PIU) an advanced draft of the Environmental and Social Action Plan (ESAP) to propose and list the mitigation measures for the risks associated with the project. The ESAP includes an introduction and a table that should include the environmental and social commitments to be met during project implementation.</w:t>
      </w:r>
    </w:p>
    <w:p w14:paraId="4F56D892" w14:textId="77777777" w:rsidR="00174A40" w:rsidRPr="008A4C5C" w:rsidRDefault="00174A40">
      <w:pPr>
        <w:jc w:val="both"/>
        <w:rPr>
          <w:rFonts w:ascii="Arial" w:eastAsia="Arial" w:hAnsi="Arial" w:cs="Arial"/>
          <w:i/>
          <w:sz w:val="20"/>
          <w:szCs w:val="20"/>
          <w:lang w:val="en-US"/>
        </w:rPr>
      </w:pPr>
    </w:p>
    <w:p w14:paraId="51BF47DB" w14:textId="77777777" w:rsidR="00174A40" w:rsidRPr="008A4C5C" w:rsidRDefault="00802E17">
      <w:pPr>
        <w:jc w:val="both"/>
        <w:rPr>
          <w:rFonts w:ascii="Arial" w:eastAsia="Arial" w:hAnsi="Arial" w:cs="Arial"/>
          <w:i/>
          <w:sz w:val="20"/>
          <w:szCs w:val="20"/>
          <w:lang w:val="en-US"/>
        </w:rPr>
      </w:pPr>
      <w:r w:rsidRPr="008A4C5C">
        <w:rPr>
          <w:rFonts w:ascii="Arial" w:eastAsia="Arial" w:hAnsi="Arial" w:cs="Arial"/>
          <w:i/>
          <w:sz w:val="20"/>
          <w:szCs w:val="20"/>
          <w:lang w:val="en-US"/>
        </w:rPr>
        <w:t>Complete the table including the following information for each triggered safeguard: safeguard number, number of the question in the Environmental and Social Screening Questionnaire, measures, actions, or documentation to be prepared and submitted, execution term and/or delivery of documents, and responsible party. The ESAP has a follow-up column in which you should record the dates you have provided MAR Fund with the necessary risk mitigation protocols and any other comments to follow up on the implementation.</w:t>
      </w:r>
    </w:p>
    <w:p w14:paraId="32348F33" w14:textId="77777777" w:rsidR="00174A40" w:rsidRPr="008A4C5C" w:rsidRDefault="00174A40">
      <w:pPr>
        <w:jc w:val="both"/>
        <w:rPr>
          <w:rFonts w:ascii="Arial" w:eastAsia="Arial" w:hAnsi="Arial" w:cs="Arial"/>
          <w:i/>
          <w:sz w:val="20"/>
          <w:szCs w:val="20"/>
          <w:lang w:val="en-US"/>
        </w:rPr>
      </w:pPr>
    </w:p>
    <w:p w14:paraId="25666DEC" w14:textId="77777777" w:rsidR="00174A40" w:rsidRPr="008A4C5C" w:rsidRDefault="00802E17">
      <w:pPr>
        <w:jc w:val="both"/>
        <w:rPr>
          <w:rFonts w:ascii="Arial" w:eastAsia="Arial" w:hAnsi="Arial" w:cs="Arial"/>
          <w:i/>
          <w:sz w:val="20"/>
          <w:szCs w:val="20"/>
          <w:lang w:val="en-US"/>
        </w:rPr>
      </w:pPr>
      <w:bookmarkStart w:id="2" w:name="_heading=h.gjdgxs" w:colFirst="0" w:colLast="0"/>
      <w:bookmarkEnd w:id="2"/>
      <w:r w:rsidRPr="008A4C5C">
        <w:rPr>
          <w:rFonts w:ascii="Arial" w:eastAsia="Arial" w:hAnsi="Arial" w:cs="Arial"/>
          <w:i/>
          <w:sz w:val="20"/>
          <w:szCs w:val="20"/>
          <w:lang w:val="en-US"/>
        </w:rPr>
        <w:t>Mitigation measures that entail an expense associated with their implementation (e.g., assessments, permits, plans, safeguards monitoring, safety equipment) should be taken into account and included in the budget.</w:t>
      </w:r>
    </w:p>
    <w:p w14:paraId="6593BAC4" w14:textId="77777777" w:rsidR="00174A40" w:rsidRPr="008A4C5C" w:rsidRDefault="00174A40">
      <w:pPr>
        <w:rPr>
          <w:rFonts w:ascii="Arial" w:eastAsia="Arial" w:hAnsi="Arial" w:cs="Arial"/>
          <w:sz w:val="22"/>
          <w:szCs w:val="22"/>
          <w:lang w:val="en-US"/>
        </w:rPr>
      </w:pPr>
    </w:p>
    <w:sectPr w:rsidR="00174A40" w:rsidRPr="008A4C5C">
      <w:footerReference w:type="default" r:id="rId17"/>
      <w:pgSz w:w="12240" w:h="15840"/>
      <w:pgMar w:top="1418" w:right="20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86443" w14:textId="77777777" w:rsidR="00F66111" w:rsidRDefault="00F66111">
      <w:r>
        <w:separator/>
      </w:r>
    </w:p>
  </w:endnote>
  <w:endnote w:type="continuationSeparator" w:id="0">
    <w:p w14:paraId="01DA8FFF" w14:textId="77777777" w:rsidR="00F66111" w:rsidRDefault="00F6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585A0" w14:textId="4058DF55" w:rsidR="00174A40" w:rsidRDefault="00802E1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sidR="00A721E9">
      <w:rPr>
        <w:noProof/>
        <w:color w:val="000000"/>
      </w:rPr>
      <w:t>2</w:t>
    </w:r>
    <w:r>
      <w:rPr>
        <w:color w:val="000000"/>
      </w:rPr>
      <w:fldChar w:fldCharType="end"/>
    </w:r>
  </w:p>
  <w:p w14:paraId="20042305" w14:textId="77777777" w:rsidR="00174A40" w:rsidRDefault="00174A40">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14848" w14:textId="77777777" w:rsidR="00F66111" w:rsidRDefault="00F66111">
      <w:r>
        <w:separator/>
      </w:r>
    </w:p>
  </w:footnote>
  <w:footnote w:type="continuationSeparator" w:id="0">
    <w:p w14:paraId="742DA2FB" w14:textId="77777777" w:rsidR="00F66111" w:rsidRDefault="00F661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989"/>
    <w:multiLevelType w:val="multilevel"/>
    <w:tmpl w:val="09401F02"/>
    <w:lvl w:ilvl="0">
      <w:start w:val="1"/>
      <w:numFmt w:val="bullet"/>
      <w:lvlText w:val="□"/>
      <w:lvlJc w:val="left"/>
      <w:pPr>
        <w:ind w:left="360" w:hanging="218"/>
      </w:pPr>
      <w:rPr>
        <w:rFonts w:ascii="Noto Sans Symbols" w:eastAsia="Noto Sans Symbols" w:hAnsi="Noto Sans Symbols" w:cs="Noto Sans Symbols"/>
        <w:b w:val="0"/>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D844059"/>
    <w:multiLevelType w:val="multilevel"/>
    <w:tmpl w:val="B2E8FC92"/>
    <w:lvl w:ilvl="0">
      <w:start w:val="1"/>
      <w:numFmt w:val="bullet"/>
      <w:lvlText w:val="□"/>
      <w:lvlJc w:val="left"/>
      <w:pPr>
        <w:ind w:left="1068" w:hanging="926"/>
      </w:pPr>
      <w:rPr>
        <w:rFonts w:ascii="Noto Sans Symbols" w:eastAsia="Noto Sans Symbols" w:hAnsi="Noto Sans Symbols" w:cs="Noto Sans Symbols"/>
        <w:b w:val="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1F1814AB"/>
    <w:multiLevelType w:val="multilevel"/>
    <w:tmpl w:val="412A388E"/>
    <w:lvl w:ilvl="0">
      <w:start w:val="1"/>
      <w:numFmt w:val="bullet"/>
      <w:lvlText w:val="o"/>
      <w:lvlJc w:val="left"/>
      <w:pPr>
        <w:ind w:left="1571" w:hanging="360"/>
      </w:pPr>
      <w:rPr>
        <w:rFonts w:ascii="Courier New" w:eastAsia="Courier New" w:hAnsi="Courier New" w:cs="Courier New"/>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3" w15:restartNumberingAfterBreak="0">
    <w:nsid w:val="209C48AE"/>
    <w:multiLevelType w:val="multilevel"/>
    <w:tmpl w:val="0C081084"/>
    <w:lvl w:ilvl="0">
      <w:start w:val="1"/>
      <w:numFmt w:val="decimal"/>
      <w:lvlText w:val="%1."/>
      <w:lvlJc w:val="left"/>
      <w:pPr>
        <w:ind w:left="360" w:hanging="360"/>
      </w:pPr>
      <w:rPr>
        <w:rFonts w:ascii="Arial" w:eastAsia="Arial" w:hAnsi="Arial" w:cs="Arial"/>
        <w:b/>
        <w:i w:val="0"/>
        <w:strike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79776AF"/>
    <w:multiLevelType w:val="multilevel"/>
    <w:tmpl w:val="D1146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A036A72"/>
    <w:multiLevelType w:val="multilevel"/>
    <w:tmpl w:val="EF1EF38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3D157C84"/>
    <w:multiLevelType w:val="multilevel"/>
    <w:tmpl w:val="36861884"/>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354B47"/>
    <w:multiLevelType w:val="multilevel"/>
    <w:tmpl w:val="2DDEEE02"/>
    <w:lvl w:ilvl="0">
      <w:start w:val="1"/>
      <w:numFmt w:val="bullet"/>
      <w:lvlText w:val="●"/>
      <w:lvlJc w:val="left"/>
      <w:pPr>
        <w:ind w:left="1146" w:hanging="360"/>
      </w:pPr>
      <w:rPr>
        <w:rFonts w:ascii="Noto Sans Symbols" w:eastAsia="Noto Sans Symbols" w:hAnsi="Noto Sans Symbols" w:cs="Noto Sans Symbols"/>
        <w:strike w:val="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8" w15:restartNumberingAfterBreak="0">
    <w:nsid w:val="4240659F"/>
    <w:multiLevelType w:val="multilevel"/>
    <w:tmpl w:val="A9B40E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F137DD"/>
    <w:multiLevelType w:val="multilevel"/>
    <w:tmpl w:val="8FA2AD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6EB24DB"/>
    <w:multiLevelType w:val="multilevel"/>
    <w:tmpl w:val="571897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6"/>
  </w:num>
  <w:num w:numId="3">
    <w:abstractNumId w:val="3"/>
  </w:num>
  <w:num w:numId="4">
    <w:abstractNumId w:val="8"/>
  </w:num>
  <w:num w:numId="5">
    <w:abstractNumId w:val="10"/>
  </w:num>
  <w:num w:numId="6">
    <w:abstractNumId w:val="9"/>
  </w:num>
  <w:num w:numId="7">
    <w:abstractNumId w:val="4"/>
  </w:num>
  <w:num w:numId="8">
    <w:abstractNumId w:val="2"/>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40"/>
    <w:rsid w:val="00114F78"/>
    <w:rsid w:val="00174A40"/>
    <w:rsid w:val="0032083D"/>
    <w:rsid w:val="00336E2D"/>
    <w:rsid w:val="003614C4"/>
    <w:rsid w:val="003717AF"/>
    <w:rsid w:val="004C7F73"/>
    <w:rsid w:val="00537486"/>
    <w:rsid w:val="00696A4D"/>
    <w:rsid w:val="006E0135"/>
    <w:rsid w:val="00741743"/>
    <w:rsid w:val="00790F8C"/>
    <w:rsid w:val="00802E17"/>
    <w:rsid w:val="008A4C5C"/>
    <w:rsid w:val="008C2E87"/>
    <w:rsid w:val="008D4A04"/>
    <w:rsid w:val="00A721E9"/>
    <w:rsid w:val="00A93EEF"/>
    <w:rsid w:val="00B37DD4"/>
    <w:rsid w:val="00BD0666"/>
    <w:rsid w:val="00C13CF9"/>
    <w:rsid w:val="00CB2BC0"/>
    <w:rsid w:val="00DF1D3D"/>
    <w:rsid w:val="00F661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FDC3"/>
  <w15:docId w15:val="{20CC9314-123F-4711-A32F-D40E1F58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sz w:val="24"/>
        <w:szCs w:val="24"/>
        <w:lang w:val="en-U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55"/>
    <w:rPr>
      <w:lang w:val="es-ES_tradnl"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2A6AA5"/>
    <w:pPr>
      <w:keepNext/>
      <w:outlineLvl w:val="1"/>
    </w:pPr>
    <w:rPr>
      <w:rFonts w:ascii="Verdana" w:eastAsia="Times New Roman" w:hAnsi="Verdana" w:cs="Verdana"/>
      <w:smallCaps/>
      <w:sz w:val="20"/>
      <w:szCs w:val="20"/>
      <w:lang w:val="en-US"/>
    </w:rPr>
  </w:style>
  <w:style w:type="paragraph" w:styleId="Ttulo3">
    <w:name w:val="heading 3"/>
    <w:basedOn w:val="Normal"/>
    <w:next w:val="Normal"/>
    <w:link w:val="Ttulo3Car"/>
    <w:uiPriority w:val="9"/>
    <w:semiHidden/>
    <w:unhideWhenUsed/>
    <w:qFormat/>
    <w:rsid w:val="002A6AA5"/>
    <w:pPr>
      <w:keepNext/>
      <w:jc w:val="both"/>
      <w:outlineLvl w:val="2"/>
    </w:pPr>
    <w:rPr>
      <w:rFonts w:ascii="Verdana" w:eastAsia="Times New Roman" w:hAnsi="Verdana" w:cs="Verdana"/>
      <w:b/>
      <w:bCs/>
      <w:i/>
      <w:iCs/>
      <w:sz w:val="20"/>
      <w:szCs w:val="20"/>
      <w:lang w:val="en-US"/>
    </w:rPr>
  </w:style>
  <w:style w:type="paragraph" w:styleId="Ttulo4">
    <w:name w:val="heading 4"/>
    <w:basedOn w:val="Normal"/>
    <w:next w:val="Normal"/>
    <w:link w:val="Ttulo4Car"/>
    <w:uiPriority w:val="9"/>
    <w:semiHidden/>
    <w:unhideWhenUsed/>
    <w:qFormat/>
    <w:rsid w:val="002A6AA5"/>
    <w:pPr>
      <w:keepNext/>
      <w:spacing w:before="240" w:after="60"/>
      <w:outlineLvl w:val="3"/>
    </w:pPr>
    <w:rPr>
      <w:rFonts w:ascii="Times New Roman" w:eastAsia="Times New Roman" w:hAnsi="Times New Roman" w:cs="Times New Roman"/>
      <w:b/>
      <w:bCs/>
      <w:sz w:val="28"/>
      <w:szCs w:val="28"/>
      <w:lang w:val="en-US"/>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7">
    <w:name w:val="heading 7"/>
    <w:basedOn w:val="Normal"/>
    <w:next w:val="Normal"/>
    <w:link w:val="Ttulo7Car"/>
    <w:uiPriority w:val="99"/>
    <w:qFormat/>
    <w:rsid w:val="002A6AA5"/>
    <w:pPr>
      <w:spacing w:before="240" w:after="60"/>
      <w:outlineLvl w:val="6"/>
    </w:pPr>
    <w:rPr>
      <w:rFonts w:ascii="Times New Roman" w:eastAsia="Times New Roman" w:hAnsi="Times New Roman" w:cs="Times New Roman"/>
      <w:lang w:val="en-US"/>
    </w:rPr>
  </w:style>
  <w:style w:type="paragraph" w:styleId="Ttulo8">
    <w:name w:val="heading 8"/>
    <w:basedOn w:val="Normal"/>
    <w:next w:val="Normal"/>
    <w:link w:val="Ttulo8Car"/>
    <w:uiPriority w:val="99"/>
    <w:qFormat/>
    <w:rsid w:val="002A6AA5"/>
    <w:pPr>
      <w:keepNext/>
      <w:jc w:val="center"/>
      <w:outlineLvl w:val="7"/>
    </w:pPr>
    <w:rPr>
      <w:b/>
      <w:bCs/>
      <w:sz w:val="28"/>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2Car">
    <w:name w:val="Título 2 Car"/>
    <w:basedOn w:val="Fuentedeprrafopredeter"/>
    <w:link w:val="Ttulo2"/>
    <w:rsid w:val="002A6AA5"/>
    <w:rPr>
      <w:rFonts w:ascii="Verdana" w:eastAsia="Times New Roman" w:hAnsi="Verdana" w:cs="Verdana"/>
      <w:smallCaps/>
      <w:sz w:val="20"/>
      <w:szCs w:val="20"/>
      <w:lang w:val="en-US" w:eastAsia="es-ES"/>
    </w:rPr>
  </w:style>
  <w:style w:type="character" w:customStyle="1" w:styleId="Ttulo3Car">
    <w:name w:val="Título 3 Car"/>
    <w:basedOn w:val="Fuentedeprrafopredeter"/>
    <w:link w:val="Ttulo3"/>
    <w:uiPriority w:val="99"/>
    <w:rsid w:val="002A6AA5"/>
    <w:rPr>
      <w:rFonts w:ascii="Verdana" w:eastAsia="Times New Roman" w:hAnsi="Verdana" w:cs="Verdana"/>
      <w:b/>
      <w:bCs/>
      <w:i/>
      <w:iCs/>
      <w:sz w:val="20"/>
      <w:szCs w:val="20"/>
      <w:lang w:val="en-US" w:eastAsia="es-ES"/>
    </w:rPr>
  </w:style>
  <w:style w:type="character" w:customStyle="1" w:styleId="Ttulo4Car">
    <w:name w:val="Título 4 Car"/>
    <w:basedOn w:val="Fuentedeprrafopredeter"/>
    <w:link w:val="Ttulo4"/>
    <w:uiPriority w:val="99"/>
    <w:rsid w:val="002A6AA5"/>
    <w:rPr>
      <w:rFonts w:ascii="Times New Roman" w:eastAsia="Times New Roman" w:hAnsi="Times New Roman" w:cs="Times New Roman"/>
      <w:b/>
      <w:bCs/>
      <w:sz w:val="28"/>
      <w:szCs w:val="28"/>
      <w:lang w:val="en-US" w:eastAsia="es-ES"/>
    </w:rPr>
  </w:style>
  <w:style w:type="character" w:customStyle="1" w:styleId="Ttulo7Car">
    <w:name w:val="Título 7 Car"/>
    <w:basedOn w:val="Fuentedeprrafopredeter"/>
    <w:link w:val="Ttulo7"/>
    <w:uiPriority w:val="99"/>
    <w:rsid w:val="002A6AA5"/>
    <w:rPr>
      <w:rFonts w:ascii="Times New Roman" w:eastAsia="Times New Roman" w:hAnsi="Times New Roman" w:cs="Times New Roman"/>
      <w:sz w:val="24"/>
      <w:szCs w:val="24"/>
      <w:lang w:val="en-US" w:eastAsia="es-ES"/>
    </w:rPr>
  </w:style>
  <w:style w:type="character" w:customStyle="1" w:styleId="Ttulo8Car">
    <w:name w:val="Título 8 Car"/>
    <w:basedOn w:val="Fuentedeprrafopredeter"/>
    <w:link w:val="Ttulo8"/>
    <w:uiPriority w:val="99"/>
    <w:rsid w:val="002A6AA5"/>
    <w:rPr>
      <w:rFonts w:ascii="Times" w:eastAsia="Times" w:hAnsi="Times" w:cs="Times"/>
      <w:b/>
      <w:bCs/>
      <w:sz w:val="28"/>
      <w:szCs w:val="28"/>
      <w:lang w:val="en-US" w:eastAsia="es-ES"/>
    </w:rPr>
  </w:style>
  <w:style w:type="paragraph" w:styleId="Encabezado">
    <w:name w:val="header"/>
    <w:basedOn w:val="Normal"/>
    <w:link w:val="EncabezadoCar"/>
    <w:uiPriority w:val="99"/>
    <w:rsid w:val="002A6AA5"/>
    <w:pPr>
      <w:tabs>
        <w:tab w:val="center" w:pos="4320"/>
        <w:tab w:val="right" w:pos="8640"/>
      </w:tabs>
    </w:pPr>
    <w:rPr>
      <w:rFonts w:ascii="Verdana" w:eastAsia="Times New Roman" w:hAnsi="Verdana" w:cs="Verdana"/>
      <w:sz w:val="20"/>
      <w:szCs w:val="20"/>
      <w:lang w:val="es-CR"/>
    </w:rPr>
  </w:style>
  <w:style w:type="character" w:customStyle="1" w:styleId="EncabezadoCar">
    <w:name w:val="Encabezado Car"/>
    <w:basedOn w:val="Fuentedeprrafopredeter"/>
    <w:link w:val="Encabezado"/>
    <w:uiPriority w:val="99"/>
    <w:rsid w:val="002A6AA5"/>
    <w:rPr>
      <w:rFonts w:ascii="Verdana" w:eastAsia="Times New Roman" w:hAnsi="Verdana" w:cs="Verdana"/>
      <w:sz w:val="20"/>
      <w:szCs w:val="20"/>
      <w:lang w:val="es-CR" w:eastAsia="es-ES"/>
    </w:rPr>
  </w:style>
  <w:style w:type="paragraph" w:styleId="Textoindependiente2">
    <w:name w:val="Body Text 2"/>
    <w:basedOn w:val="Normal"/>
    <w:link w:val="Textoindependiente2Car"/>
    <w:uiPriority w:val="99"/>
    <w:rsid w:val="002A6AA5"/>
    <w:pPr>
      <w:jc w:val="both"/>
    </w:pPr>
    <w:rPr>
      <w:rFonts w:ascii="Arial" w:eastAsia="Times New Roman" w:hAnsi="Arial" w:cs="Arial"/>
      <w:lang w:val="en-US"/>
    </w:rPr>
  </w:style>
  <w:style w:type="character" w:customStyle="1" w:styleId="Textoindependiente2Car">
    <w:name w:val="Texto independiente 2 Car"/>
    <w:basedOn w:val="Fuentedeprrafopredeter"/>
    <w:link w:val="Textoindependiente2"/>
    <w:uiPriority w:val="99"/>
    <w:rsid w:val="002A6AA5"/>
    <w:rPr>
      <w:rFonts w:ascii="Arial" w:eastAsia="Times New Roman" w:hAnsi="Arial" w:cs="Arial"/>
      <w:sz w:val="24"/>
      <w:szCs w:val="24"/>
      <w:lang w:val="en-US" w:eastAsia="es-ES"/>
    </w:rPr>
  </w:style>
  <w:style w:type="character" w:styleId="Nmerodepgina">
    <w:name w:val="page number"/>
    <w:rsid w:val="002A6AA5"/>
    <w:rPr>
      <w:rFonts w:cs="Times New Roman"/>
    </w:rPr>
  </w:style>
  <w:style w:type="paragraph" w:styleId="Piedepgina">
    <w:name w:val="footer"/>
    <w:basedOn w:val="Normal"/>
    <w:link w:val="PiedepginaCar"/>
    <w:uiPriority w:val="99"/>
    <w:rsid w:val="002A6AA5"/>
    <w:pPr>
      <w:tabs>
        <w:tab w:val="center" w:pos="4252"/>
        <w:tab w:val="right" w:pos="8504"/>
      </w:tabs>
    </w:pPr>
  </w:style>
  <w:style w:type="character" w:customStyle="1" w:styleId="PiedepginaCar">
    <w:name w:val="Pie de página Car"/>
    <w:basedOn w:val="Fuentedeprrafopredeter"/>
    <w:link w:val="Piedepgina"/>
    <w:uiPriority w:val="99"/>
    <w:rsid w:val="002A6AA5"/>
    <w:rPr>
      <w:rFonts w:ascii="Times" w:eastAsia="Times" w:hAnsi="Times" w:cs="Times"/>
      <w:sz w:val="24"/>
      <w:szCs w:val="24"/>
      <w:lang w:val="es-ES_tradnl" w:eastAsia="es-ES"/>
    </w:rPr>
  </w:style>
  <w:style w:type="character" w:styleId="Hipervnculo">
    <w:name w:val="Hyperlink"/>
    <w:uiPriority w:val="99"/>
    <w:rsid w:val="002A6AA5"/>
    <w:rPr>
      <w:rFonts w:cs="Times New Roman"/>
      <w:color w:val="0000FF"/>
      <w:u w:val="single"/>
    </w:rPr>
  </w:style>
  <w:style w:type="paragraph" w:styleId="NormalWeb">
    <w:name w:val="Normal (Web)"/>
    <w:basedOn w:val="Normal"/>
    <w:uiPriority w:val="99"/>
    <w:rsid w:val="002A6AA5"/>
    <w:pPr>
      <w:spacing w:before="100" w:beforeAutospacing="1" w:after="100" w:afterAutospacing="1"/>
    </w:pPr>
    <w:rPr>
      <w:rFonts w:ascii="Times New Roman" w:eastAsia="Times New Roman" w:hAnsi="Times New Roman" w:cs="Times New Roman"/>
      <w:lang w:val="es-ES"/>
    </w:rPr>
  </w:style>
  <w:style w:type="paragraph" w:customStyle="1" w:styleId="xl50">
    <w:name w:val="xl50"/>
    <w:basedOn w:val="Normal"/>
    <w:rsid w:val="002A6AA5"/>
    <w:pPr>
      <w:spacing w:before="100" w:beforeAutospacing="1" w:after="100" w:afterAutospacing="1"/>
      <w:jc w:val="center"/>
    </w:pPr>
    <w:rPr>
      <w:rFonts w:ascii="Arial Unicode MS" w:eastAsia="Arial Unicode MS" w:hAnsi="Arial Unicode MS" w:cs="Arial Unicode MS"/>
      <w:lang w:val="es-ES"/>
    </w:rPr>
  </w:style>
  <w:style w:type="paragraph" w:customStyle="1" w:styleId="Cuadrculamedia1-nfasis21">
    <w:name w:val="Cuadrícula media 1 - Énfasis 21"/>
    <w:basedOn w:val="Normal"/>
    <w:uiPriority w:val="34"/>
    <w:qFormat/>
    <w:rsid w:val="002A6AA5"/>
    <w:pPr>
      <w:ind w:left="720"/>
      <w:contextualSpacing/>
    </w:pPr>
    <w:rPr>
      <w:rFonts w:ascii="Cambria" w:eastAsia="Cambria" w:hAnsi="Cambria" w:cs="Times New Roman"/>
      <w:lang w:val="en-US" w:eastAsia="en-US"/>
    </w:rPr>
  </w:style>
  <w:style w:type="paragraph" w:styleId="Prrafodelista">
    <w:name w:val="List Paragraph"/>
    <w:basedOn w:val="Normal"/>
    <w:uiPriority w:val="34"/>
    <w:qFormat/>
    <w:rsid w:val="002A6AA5"/>
    <w:pPr>
      <w:spacing w:after="200" w:line="276" w:lineRule="auto"/>
      <w:ind w:left="720"/>
      <w:contextualSpacing/>
    </w:pPr>
    <w:rPr>
      <w:rFonts w:ascii="Calibri" w:eastAsia="Calibri" w:hAnsi="Calibri" w:cs="Times New Roman"/>
      <w:sz w:val="22"/>
      <w:szCs w:val="22"/>
      <w:lang w:val="es-MX" w:eastAsia="en-US"/>
    </w:rPr>
  </w:style>
  <w:style w:type="paragraph" w:styleId="Textodeglobo">
    <w:name w:val="Balloon Text"/>
    <w:basedOn w:val="Normal"/>
    <w:link w:val="TextodegloboCar"/>
    <w:uiPriority w:val="99"/>
    <w:semiHidden/>
    <w:unhideWhenUsed/>
    <w:rsid w:val="0086216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62165"/>
    <w:rPr>
      <w:rFonts w:ascii="Lucida Grande" w:eastAsia="Times" w:hAnsi="Lucida Grande" w:cs="Lucida Grande"/>
      <w:sz w:val="18"/>
      <w:szCs w:val="18"/>
      <w:lang w:val="es-ES_tradnl" w:eastAsia="es-ES"/>
    </w:rPr>
  </w:style>
  <w:style w:type="table" w:styleId="Tablanormal5">
    <w:name w:val="Plain Table 5"/>
    <w:basedOn w:val="Tablanormal"/>
    <w:uiPriority w:val="45"/>
    <w:rsid w:val="0091067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91067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lista4-nfasis1">
    <w:name w:val="List Table 4 Accent 1"/>
    <w:basedOn w:val="Tablanormal"/>
    <w:uiPriority w:val="49"/>
    <w:rsid w:val="0091067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Refdecomentario">
    <w:name w:val="annotation reference"/>
    <w:basedOn w:val="Fuentedeprrafopredeter"/>
    <w:uiPriority w:val="99"/>
    <w:semiHidden/>
    <w:unhideWhenUsed/>
    <w:rsid w:val="007E7EA2"/>
    <w:rPr>
      <w:sz w:val="16"/>
      <w:szCs w:val="16"/>
    </w:rPr>
  </w:style>
  <w:style w:type="paragraph" w:styleId="Textocomentario">
    <w:name w:val="annotation text"/>
    <w:basedOn w:val="Normal"/>
    <w:link w:val="TextocomentarioCar"/>
    <w:uiPriority w:val="99"/>
    <w:unhideWhenUsed/>
    <w:rsid w:val="007E7EA2"/>
    <w:rPr>
      <w:sz w:val="20"/>
      <w:szCs w:val="20"/>
    </w:rPr>
  </w:style>
  <w:style w:type="character" w:customStyle="1" w:styleId="TextocomentarioCar">
    <w:name w:val="Texto comentario Car"/>
    <w:basedOn w:val="Fuentedeprrafopredeter"/>
    <w:link w:val="Textocomentario"/>
    <w:uiPriority w:val="99"/>
    <w:rsid w:val="007E7EA2"/>
    <w:rPr>
      <w:rFonts w:ascii="Times" w:eastAsia="Times" w:hAnsi="Times" w:cs="Times"/>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E7EA2"/>
    <w:rPr>
      <w:b/>
      <w:bCs/>
    </w:rPr>
  </w:style>
  <w:style w:type="character" w:customStyle="1" w:styleId="AsuntodelcomentarioCar">
    <w:name w:val="Asunto del comentario Car"/>
    <w:basedOn w:val="TextocomentarioCar"/>
    <w:link w:val="Asuntodelcomentario"/>
    <w:uiPriority w:val="99"/>
    <w:semiHidden/>
    <w:rsid w:val="007E7EA2"/>
    <w:rPr>
      <w:rFonts w:ascii="Times" w:eastAsia="Times" w:hAnsi="Times" w:cs="Times"/>
      <w:b/>
      <w:bCs/>
      <w:sz w:val="20"/>
      <w:szCs w:val="20"/>
      <w:lang w:val="es-ES_tradnl" w:eastAsia="es-ES"/>
    </w:rPr>
  </w:style>
  <w:style w:type="character" w:styleId="Textoennegrita">
    <w:name w:val="Strong"/>
    <w:basedOn w:val="Fuentedeprrafopredeter"/>
    <w:uiPriority w:val="22"/>
    <w:qFormat/>
    <w:rsid w:val="00996F6F"/>
    <w:rPr>
      <w:b/>
      <w:bCs/>
    </w:rPr>
  </w:style>
  <w:style w:type="paragraph" w:customStyle="1" w:styleId="Default">
    <w:name w:val="Default"/>
    <w:rsid w:val="00A049FB"/>
    <w:pPr>
      <w:autoSpaceDE w:val="0"/>
      <w:autoSpaceDN w:val="0"/>
      <w:adjustRightInd w:val="0"/>
    </w:pPr>
    <w:rPr>
      <w:rFonts w:ascii="Candara" w:eastAsia="Calibri" w:hAnsi="Candara" w:cs="Candara"/>
      <w:color w:val="000000"/>
      <w:lang w:val="es-CL" w:eastAsia="es-CL"/>
    </w:rPr>
  </w:style>
  <w:style w:type="paragraph" w:styleId="Revisin">
    <w:name w:val="Revision"/>
    <w:hidden/>
    <w:uiPriority w:val="99"/>
    <w:semiHidden/>
    <w:rsid w:val="0037158D"/>
    <w:rPr>
      <w:lang w:val="es-ES_tradnl" w:eastAsia="es-ES"/>
    </w:rPr>
  </w:style>
  <w:style w:type="paragraph" w:styleId="Textonotaalfinal">
    <w:name w:val="endnote text"/>
    <w:basedOn w:val="Normal"/>
    <w:link w:val="TextonotaalfinalCar"/>
    <w:uiPriority w:val="99"/>
    <w:semiHidden/>
    <w:unhideWhenUsed/>
    <w:rsid w:val="00FA365A"/>
    <w:rPr>
      <w:sz w:val="20"/>
      <w:szCs w:val="20"/>
    </w:rPr>
  </w:style>
  <w:style w:type="character" w:customStyle="1" w:styleId="TextonotaalfinalCar">
    <w:name w:val="Texto nota al final Car"/>
    <w:basedOn w:val="Fuentedeprrafopredeter"/>
    <w:link w:val="Textonotaalfinal"/>
    <w:uiPriority w:val="99"/>
    <w:semiHidden/>
    <w:rsid w:val="00FA365A"/>
    <w:rPr>
      <w:rFonts w:ascii="Times" w:eastAsia="Times" w:hAnsi="Times" w:cs="Times"/>
      <w:sz w:val="20"/>
      <w:szCs w:val="20"/>
      <w:lang w:val="es-ES_tradnl" w:eastAsia="es-ES"/>
    </w:rPr>
  </w:style>
  <w:style w:type="character" w:styleId="Refdenotaalfinal">
    <w:name w:val="endnote reference"/>
    <w:basedOn w:val="Fuentedeprrafopredeter"/>
    <w:uiPriority w:val="99"/>
    <w:semiHidden/>
    <w:unhideWhenUsed/>
    <w:rsid w:val="00FA365A"/>
    <w:rPr>
      <w:vertAlign w:val="superscript"/>
    </w:rPr>
  </w:style>
  <w:style w:type="paragraph" w:styleId="Textonotapie">
    <w:name w:val="footnote text"/>
    <w:basedOn w:val="Normal"/>
    <w:link w:val="TextonotapieCar"/>
    <w:uiPriority w:val="99"/>
    <w:semiHidden/>
    <w:unhideWhenUsed/>
    <w:rsid w:val="00FA365A"/>
    <w:rPr>
      <w:sz w:val="20"/>
      <w:szCs w:val="20"/>
    </w:rPr>
  </w:style>
  <w:style w:type="character" w:customStyle="1" w:styleId="TextonotapieCar">
    <w:name w:val="Texto nota pie Car"/>
    <w:basedOn w:val="Fuentedeprrafopredeter"/>
    <w:link w:val="Textonotapie"/>
    <w:uiPriority w:val="99"/>
    <w:semiHidden/>
    <w:rsid w:val="00FA365A"/>
    <w:rPr>
      <w:rFonts w:ascii="Times" w:eastAsia="Times" w:hAnsi="Times" w:cs="Times"/>
      <w:sz w:val="20"/>
      <w:szCs w:val="20"/>
      <w:lang w:val="es-ES_tradnl" w:eastAsia="es-ES"/>
    </w:rPr>
  </w:style>
  <w:style w:type="character" w:styleId="Refdenotaalpie">
    <w:name w:val="footnote reference"/>
    <w:basedOn w:val="Fuentedeprrafopredeter"/>
    <w:uiPriority w:val="99"/>
    <w:semiHidden/>
    <w:unhideWhenUsed/>
    <w:rsid w:val="00FA365A"/>
    <w:rPr>
      <w:vertAlign w:val="superscript"/>
    </w:rPr>
  </w:style>
  <w:style w:type="table" w:styleId="Tablaconcuadrcula">
    <w:name w:val="Table Grid"/>
    <w:basedOn w:val="Tablanormal"/>
    <w:uiPriority w:val="59"/>
    <w:rsid w:val="0013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08" w:type="dxa"/>
        <w:right w:w="108" w:type="dxa"/>
      </w:tblCellMar>
    </w:tblPr>
  </w:style>
  <w:style w:type="table" w:customStyle="1" w:styleId="a0">
    <w:basedOn w:val="TableNormal10"/>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leNormal10"/>
    <w:tblPr>
      <w:tblStyleRowBandSize w:val="1"/>
      <w:tblStyleColBandSize w:val="1"/>
      <w:tblCellMar>
        <w:top w:w="14" w:type="dxa"/>
        <w:left w:w="14" w:type="dxa"/>
        <w:bottom w:w="14" w:type="dxa"/>
        <w:right w:w="14" w:type="dxa"/>
      </w:tblCellMar>
    </w:tblPr>
  </w:style>
  <w:style w:type="numbering" w:customStyle="1" w:styleId="Listaactual1">
    <w:name w:val="Lista actual1"/>
    <w:uiPriority w:val="99"/>
    <w:rsid w:val="00EF422C"/>
  </w:style>
  <w:style w:type="table" w:customStyle="1" w:styleId="a2">
    <w:basedOn w:val="Tablanormal"/>
    <w:tblPr>
      <w:tblStyleRowBandSize w:val="1"/>
      <w:tblStyleColBandSize w:val="1"/>
    </w:tblPr>
  </w:style>
  <w:style w:type="table" w:customStyle="1" w:styleId="a3">
    <w:basedOn w:val="Tablanormal"/>
    <w:tblPr>
      <w:tblStyleRowBandSize w:val="1"/>
      <w:tblStyleColBandSize w:val="1"/>
      <w:tblCellMar>
        <w:top w:w="14" w:type="dxa"/>
        <w:left w:w="14" w:type="dxa"/>
        <w:bottom w:w="14" w:type="dxa"/>
        <w:right w:w="14"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4">
    <w:basedOn w:val="Tablanormal"/>
    <w:tblPr>
      <w:tblStyleRowBandSize w:val="1"/>
      <w:tblStyleColBandSize w:val="1"/>
    </w:tblPr>
  </w:style>
  <w:style w:type="table" w:customStyle="1" w:styleId="a5">
    <w:basedOn w:val="Tablanormal"/>
    <w:tblPr>
      <w:tblStyleRowBandSize w:val="1"/>
      <w:tblStyleColBandSize w:val="1"/>
    </w:tblPr>
  </w:style>
  <w:style w:type="table" w:customStyle="1" w:styleId="a6">
    <w:basedOn w:val="Tablanormal"/>
    <w:tblPr>
      <w:tblStyleRowBandSize w:val="1"/>
      <w:tblStyleColBandSize w:val="1"/>
      <w:tblCellMar>
        <w:top w:w="14" w:type="dxa"/>
        <w:left w:w="14" w:type="dxa"/>
        <w:bottom w:w="14" w:type="dxa"/>
        <w:right w:w="14" w:type="dxa"/>
      </w:tblCellMar>
    </w:tblPr>
  </w:style>
  <w:style w:type="table" w:customStyle="1" w:styleId="a7">
    <w:basedOn w:val="Tablanormal"/>
    <w:tblPr>
      <w:tblStyleRowBandSize w:val="1"/>
      <w:tblStyleColBandSize w:val="1"/>
      <w:tblCellMar>
        <w:top w:w="14" w:type="dxa"/>
        <w:left w:w="14" w:type="dxa"/>
        <w:bottom w:w="14" w:type="dxa"/>
        <w:right w:w="14"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8">
    <w:basedOn w:val="Tablanormal"/>
    <w:tblPr>
      <w:tblStyleRowBandSize w:val="1"/>
      <w:tblStyleColBandSize w:val="1"/>
      <w:tblCellMar>
        <w:top w:w="14" w:type="dxa"/>
        <w:left w:w="14" w:type="dxa"/>
        <w:bottom w:w="14" w:type="dxa"/>
        <w:right w:w="14" w:type="dxa"/>
      </w:tblCellMar>
    </w:tblPr>
  </w:style>
  <w:style w:type="table" w:customStyle="1" w:styleId="a9">
    <w:basedOn w:val="Tablanormal"/>
    <w:tblPr>
      <w:tblStyleRowBandSize w:val="1"/>
      <w:tblStyleColBandSize w:val="1"/>
      <w:tblCellMar>
        <w:top w:w="14" w:type="dxa"/>
        <w:left w:w="14" w:type="dxa"/>
        <w:bottom w:w="14" w:type="dxa"/>
        <w:right w:w="14" w:type="dxa"/>
      </w:tblCellMar>
    </w:tblPr>
  </w:style>
  <w:style w:type="table" w:customStyle="1" w:styleId="aa">
    <w:basedOn w:val="TableNormal2"/>
    <w:tblPr>
      <w:tblStyleRowBandSize w:val="1"/>
      <w:tblStyleColBandSize w:val="1"/>
      <w:tblCellMar>
        <w:top w:w="14" w:type="dxa"/>
        <w:left w:w="14" w:type="dxa"/>
        <w:bottom w:w="14" w:type="dxa"/>
        <w:right w:w="14" w:type="dxa"/>
      </w:tblCellMar>
    </w:tblPr>
  </w:style>
  <w:style w:type="table" w:customStyle="1" w:styleId="ab">
    <w:basedOn w:val="TableNormal2"/>
    <w:tblPr>
      <w:tblStyleRowBandSize w:val="1"/>
      <w:tblStyleColBandSize w:val="1"/>
      <w:tblCellMar>
        <w:top w:w="14" w:type="dxa"/>
        <w:left w:w="14" w:type="dxa"/>
        <w:bottom w:w="14" w:type="dxa"/>
        <w:right w:w="14"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c">
    <w:basedOn w:val="TableNormal2"/>
    <w:tblPr>
      <w:tblStyleRowBandSize w:val="1"/>
      <w:tblStyleColBandSize w:val="1"/>
      <w:tblCellMar>
        <w:top w:w="14" w:type="dxa"/>
        <w:left w:w="14" w:type="dxa"/>
        <w:bottom w:w="14" w:type="dxa"/>
        <w:right w:w="14" w:type="dxa"/>
      </w:tblCellMar>
    </w:tblPr>
  </w:style>
  <w:style w:type="table" w:customStyle="1" w:styleId="ad">
    <w:basedOn w:val="TableNormal2"/>
    <w:tblPr>
      <w:tblStyleRowBandSize w:val="1"/>
      <w:tblStyleColBandSize w:val="1"/>
      <w:tblCellMar>
        <w:top w:w="14" w:type="dxa"/>
        <w:left w:w="14" w:type="dxa"/>
        <w:bottom w:w="14" w:type="dxa"/>
        <w:right w:w="1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ndosam.org/nopublic/CRMAC-Fase-III/Ingles/Annex-1.-Project-Development-Table.xls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gpenlinea.marfund.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arfund.org/en/es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ndosam.org/nopublic/CRMAC-Fase-III/Ingles/03.-Phase-III-Logical-Framework.pdf" TargetMode="External"/><Relationship Id="rId5" Type="http://schemas.openxmlformats.org/officeDocument/2006/relationships/webSettings" Target="webSettings.xml"/><Relationship Id="rId15" Type="http://schemas.openxmlformats.org/officeDocument/2006/relationships/hyperlink" Target="https://marfund.org/en/esms/" TargetMode="External"/><Relationship Id="rId10" Type="http://schemas.openxmlformats.org/officeDocument/2006/relationships/hyperlink" Target="https://fondosam.org/nopublic/CRMAC-Fase-III/Ingles/01.-Call-for-Proposals-Guidelines.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fondosam.org/nopublic/CRMAC-Fase-III/Ingles/Annex-2.-Project-Budget.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CQN1+MkvDBH2VtltUPy6KIWhTA==">AMUW2mWlyYxSihdHtxzBc7TvxWrr5q7Zks0pVRtDxZKds1nNFbex71LLx2s0b8BLvCn6v7hUJTYq/Hc8NfggPrxoL1EhaZv7jyZkSpRx7BpKw8gyn3tXUblbfhM2TKK7Vag+NJ5Fy5JMUmipHXHsACosUFmw8yGsOg==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3747</Words>
  <Characters>21360</Characters>
  <Application>Microsoft Office Word</Application>
  <DocSecurity>0</DocSecurity>
  <Lines>178</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AB Rivas</cp:lastModifiedBy>
  <cp:revision>2</cp:revision>
  <dcterms:created xsi:type="dcterms:W3CDTF">2023-06-29T04:00:00Z</dcterms:created>
  <dcterms:modified xsi:type="dcterms:W3CDTF">2023-06-29T04:00:00Z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2022-10-11T14:31:17Z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b08b6019-9453-4ceb-b18a-5ac7bdf9e026</vt:lpwstr>
  </property>
  <property fmtid="{D5CDD505-2E9C-101B-9397-08002B2CF9AE}" pid="8" name="MSIP_Label_3db74b36-bb73-45e8-92f4-8dcc13585b70_ContentBits">
    <vt:lpwstr>0</vt:lpwstr>
  </property>
</Properties>
</file>